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41F" w:rsidRPr="00F94B0A" w:rsidRDefault="00FD3670" w:rsidP="00FD3670">
      <w:pPr>
        <w:pStyle w:val="HeadingRSG"/>
        <w:spacing w:before="0"/>
        <w:rPr>
          <w:rStyle w:val="HeadingRSL"/>
          <w:rFonts w:ascii="Raleway" w:hAnsi="Raleway"/>
          <w:b/>
          <w:color w:val="FF0B3A"/>
          <w:sz w:val="36"/>
        </w:rPr>
      </w:pPr>
      <w:r w:rsidRPr="00F94B0A">
        <w:rPr>
          <w:rStyle w:val="HeadingRSL"/>
          <w:rFonts w:ascii="Raleway" w:hAnsi="Raleway"/>
          <w:b/>
          <w:color w:val="FF0B3A"/>
          <w:sz w:val="36"/>
        </w:rPr>
        <w:t xml:space="preserve">Introduction to Line Management </w:t>
      </w:r>
      <w:r>
        <w:rPr>
          <w:rStyle w:val="HeadingRSL"/>
          <w:rFonts w:ascii="Raleway" w:hAnsi="Raleway"/>
          <w:b/>
          <w:color w:val="FF0B3A"/>
          <w:sz w:val="36"/>
        </w:rPr>
        <w:br/>
      </w:r>
      <w:r w:rsidR="007014AE" w:rsidRPr="00F94B0A">
        <w:rPr>
          <w:rStyle w:val="HeadingRSL"/>
          <w:rFonts w:ascii="Raleway" w:hAnsi="Raleway"/>
          <w:b/>
          <w:color w:val="FF0B3A"/>
          <w:sz w:val="36"/>
        </w:rPr>
        <w:t xml:space="preserve">Review Document: </w:t>
      </w:r>
    </w:p>
    <w:p w:rsidR="00C04A2C" w:rsidRDefault="00C04A2C" w:rsidP="00044195">
      <w:pPr>
        <w:pStyle w:val="RedSnapper-body"/>
        <w:rPr>
          <w:rFonts w:ascii="Raleway" w:hAnsi="Raleway"/>
          <w:sz w:val="24"/>
        </w:rPr>
      </w:pPr>
    </w:p>
    <w:p w:rsidR="0074738E" w:rsidRPr="00F94B0A" w:rsidRDefault="004F79B2" w:rsidP="00044195">
      <w:pPr>
        <w:pStyle w:val="RedSnapper-body"/>
        <w:rPr>
          <w:rFonts w:ascii="Raleway" w:hAnsi="Raleway"/>
          <w:b/>
          <w:sz w:val="28"/>
        </w:rPr>
      </w:pPr>
      <w:r>
        <w:rPr>
          <w:rFonts w:ascii="Raleway" w:hAnsi="Raleway"/>
          <w:b/>
          <w:sz w:val="28"/>
        </w:rPr>
        <w:t xml:space="preserve">What is </w:t>
      </w:r>
      <w:r w:rsidR="00FD3670">
        <w:rPr>
          <w:rFonts w:ascii="Raleway" w:hAnsi="Raleway"/>
          <w:b/>
          <w:sz w:val="28"/>
        </w:rPr>
        <w:t>y</w:t>
      </w:r>
      <w:r>
        <w:rPr>
          <w:rFonts w:ascii="Raleway" w:hAnsi="Raleway"/>
          <w:b/>
          <w:sz w:val="28"/>
        </w:rPr>
        <w:t xml:space="preserve">our </w:t>
      </w:r>
      <w:r w:rsidR="00FD3670">
        <w:rPr>
          <w:rFonts w:ascii="Raleway" w:hAnsi="Raleway"/>
          <w:b/>
          <w:sz w:val="28"/>
        </w:rPr>
        <w:t>n</w:t>
      </w:r>
      <w:r>
        <w:rPr>
          <w:rFonts w:ascii="Raleway" w:hAnsi="Raleway"/>
          <w:b/>
          <w:sz w:val="28"/>
        </w:rPr>
        <w:t xml:space="preserve">ew </w:t>
      </w:r>
      <w:r w:rsidR="00FD3670">
        <w:rPr>
          <w:rFonts w:ascii="Raleway" w:hAnsi="Raleway"/>
          <w:b/>
          <w:sz w:val="28"/>
        </w:rPr>
        <w:t>r</w:t>
      </w:r>
      <w:r>
        <w:rPr>
          <w:rFonts w:ascii="Raleway" w:hAnsi="Raleway"/>
          <w:b/>
          <w:sz w:val="28"/>
        </w:rPr>
        <w:t xml:space="preserve">ole and </w:t>
      </w:r>
      <w:r w:rsidR="00FD3670">
        <w:rPr>
          <w:rFonts w:ascii="Raleway" w:hAnsi="Raleway"/>
          <w:b/>
          <w:sz w:val="28"/>
        </w:rPr>
        <w:t>w</w:t>
      </w:r>
      <w:r>
        <w:rPr>
          <w:rFonts w:ascii="Raleway" w:hAnsi="Raleway"/>
          <w:b/>
          <w:sz w:val="28"/>
        </w:rPr>
        <w:t xml:space="preserve">hy is it so </w:t>
      </w:r>
      <w:r w:rsidR="00FD3670">
        <w:rPr>
          <w:rFonts w:ascii="Raleway" w:hAnsi="Raleway"/>
          <w:b/>
          <w:sz w:val="28"/>
        </w:rPr>
        <w:t>i</w:t>
      </w:r>
      <w:r w:rsidR="0074738E" w:rsidRPr="00F94B0A">
        <w:rPr>
          <w:rFonts w:ascii="Raleway" w:hAnsi="Raleway"/>
          <w:b/>
          <w:sz w:val="28"/>
        </w:rPr>
        <w:t>mportant?</w:t>
      </w:r>
    </w:p>
    <w:p w:rsidR="00044195" w:rsidRPr="0074738E" w:rsidRDefault="007014AE" w:rsidP="00DB05FF">
      <w:pPr>
        <w:pStyle w:val="RedSnapper-body"/>
        <w:spacing w:line="360" w:lineRule="auto"/>
        <w:ind w:left="360"/>
        <w:rPr>
          <w:rFonts w:ascii="Raleway" w:hAnsi="Raleway"/>
          <w:sz w:val="28"/>
        </w:rPr>
      </w:pPr>
      <w:r w:rsidRPr="0074738E">
        <w:rPr>
          <w:rFonts w:ascii="Raleway" w:hAnsi="Raleway"/>
          <w:sz w:val="28"/>
        </w:rPr>
        <w:t xml:space="preserve">Line </w:t>
      </w:r>
      <w:r w:rsidR="00DB05FF">
        <w:rPr>
          <w:rFonts w:ascii="Raleway" w:hAnsi="Raleway"/>
          <w:sz w:val="28"/>
        </w:rPr>
        <w:t>m</w:t>
      </w:r>
      <w:r w:rsidRPr="0074738E">
        <w:rPr>
          <w:rFonts w:ascii="Raleway" w:hAnsi="Raleway"/>
          <w:sz w:val="28"/>
        </w:rPr>
        <w:t xml:space="preserve">anager </w:t>
      </w:r>
      <w:r w:rsidR="00DB05FF">
        <w:rPr>
          <w:rFonts w:ascii="Raleway" w:hAnsi="Raleway"/>
          <w:sz w:val="28"/>
        </w:rPr>
        <w:t>r</w:t>
      </w:r>
      <w:r w:rsidRPr="0074738E">
        <w:rPr>
          <w:rFonts w:ascii="Raleway" w:hAnsi="Raleway"/>
          <w:sz w:val="28"/>
        </w:rPr>
        <w:t xml:space="preserve">esponsibilities </w:t>
      </w:r>
    </w:p>
    <w:p w:rsidR="00D65E63" w:rsidRDefault="007014AE" w:rsidP="00D65E63">
      <w:r>
        <w:rPr>
          <w:noProof/>
          <w:lang w:eastAsia="en-GB"/>
        </w:rPr>
        <w:drawing>
          <wp:inline distT="0" distB="0" distL="0" distR="0" wp14:anchorId="520E3F64" wp14:editId="0947710E">
            <wp:extent cx="6029325" cy="2781300"/>
            <wp:effectExtent l="0" t="0" r="0" b="571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44195" w:rsidRDefault="00044195" w:rsidP="00D65E63"/>
    <w:p w:rsidR="00044195" w:rsidRPr="00F94B0A" w:rsidRDefault="00044195" w:rsidP="00FD3670">
      <w:pPr>
        <w:pStyle w:val="ListParagraph"/>
        <w:numPr>
          <w:ilvl w:val="0"/>
          <w:numId w:val="4"/>
        </w:numPr>
        <w:spacing w:before="240" w:after="240"/>
        <w:ind w:left="714" w:hanging="357"/>
        <w:contextualSpacing w:val="0"/>
        <w:rPr>
          <w:sz w:val="22"/>
        </w:rPr>
      </w:pPr>
      <w:r w:rsidRPr="0074738E">
        <w:rPr>
          <w:rFonts w:asciiTheme="minorHAnsi" w:eastAsiaTheme="minorEastAsia" w:hAnsi="Calibri" w:cstheme="minorBidi"/>
          <w:color w:val="000000" w:themeColor="text1"/>
          <w:kern w:val="24"/>
          <w:sz w:val="22"/>
          <w:lang w:val="en-US"/>
        </w:rPr>
        <w:t>Which of these do you actively take responsibility for in your current role or expect to take responsibility?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7D447D" w:rsidTr="0074738E">
        <w:trPr>
          <w:trHeight w:val="1701"/>
        </w:trPr>
        <w:tc>
          <w:tcPr>
            <w:tcW w:w="8296" w:type="dxa"/>
          </w:tcPr>
          <w:p w:rsidR="007D447D" w:rsidRDefault="007D447D" w:rsidP="007D447D">
            <w:pPr>
              <w:pStyle w:val="ListParagraph"/>
              <w:spacing w:after="240"/>
              <w:ind w:left="0"/>
            </w:pPr>
          </w:p>
        </w:tc>
      </w:tr>
    </w:tbl>
    <w:p w:rsidR="007D447D" w:rsidRDefault="007D447D" w:rsidP="007D447D">
      <w:pPr>
        <w:pStyle w:val="ListParagraph"/>
        <w:spacing w:after="240"/>
      </w:pPr>
    </w:p>
    <w:p w:rsidR="007D447D" w:rsidRPr="00FD3670" w:rsidRDefault="00044195" w:rsidP="00FD3670">
      <w:pPr>
        <w:pStyle w:val="ListParagraph"/>
        <w:numPr>
          <w:ilvl w:val="0"/>
          <w:numId w:val="4"/>
        </w:numPr>
        <w:spacing w:before="240" w:after="240"/>
        <w:ind w:left="714" w:hanging="357"/>
        <w:contextualSpacing w:val="0"/>
        <w:rPr>
          <w:rFonts w:asciiTheme="minorHAnsi" w:eastAsiaTheme="minorEastAsia" w:hAnsi="Calibri" w:cstheme="minorBidi"/>
          <w:color w:val="000000" w:themeColor="text1"/>
          <w:kern w:val="24"/>
          <w:sz w:val="22"/>
          <w:lang w:val="en-US"/>
        </w:rPr>
      </w:pPr>
      <w:r w:rsidRPr="0074738E">
        <w:rPr>
          <w:rFonts w:asciiTheme="minorHAnsi" w:eastAsiaTheme="minorEastAsia" w:hAnsi="Calibri" w:cstheme="minorBidi"/>
          <w:color w:val="000000" w:themeColor="text1"/>
          <w:kern w:val="24"/>
          <w:sz w:val="22"/>
          <w:lang w:val="en-US"/>
        </w:rPr>
        <w:t>Of these, do you need more support to feel confident in your role as line manager?</w:t>
      </w:r>
      <w:r w:rsidR="00FD3670">
        <w:rPr>
          <w:rFonts w:asciiTheme="minorHAnsi" w:eastAsiaTheme="minorEastAsia" w:hAnsi="Calibri" w:cstheme="minorBidi"/>
          <w:color w:val="000000" w:themeColor="text1"/>
          <w:kern w:val="24"/>
          <w:sz w:val="22"/>
          <w:lang w:val="en-US"/>
        </w:rPr>
        <w:t xml:space="preserve"> Please provide some details</w:t>
      </w:r>
      <w:r w:rsidRPr="0074738E">
        <w:rPr>
          <w:rFonts w:asciiTheme="minorHAnsi" w:eastAsiaTheme="minorEastAsia" w:hAnsi="Calibri" w:cstheme="minorBidi"/>
          <w:color w:val="000000" w:themeColor="text1"/>
          <w:kern w:val="24"/>
          <w:sz w:val="22"/>
          <w:lang w:val="en-US"/>
        </w:rPr>
        <w:t>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7D447D" w:rsidTr="007D447D">
        <w:trPr>
          <w:trHeight w:val="1701"/>
        </w:trPr>
        <w:tc>
          <w:tcPr>
            <w:tcW w:w="8312" w:type="dxa"/>
          </w:tcPr>
          <w:p w:rsidR="007D447D" w:rsidRDefault="007D447D" w:rsidP="00D65E63"/>
        </w:tc>
      </w:tr>
    </w:tbl>
    <w:p w:rsidR="00D65E63" w:rsidRPr="00D65E63" w:rsidRDefault="00D65E63" w:rsidP="00D65E63"/>
    <w:p w:rsidR="00044195" w:rsidRPr="00DB05FF" w:rsidRDefault="00044195" w:rsidP="00DB05FF">
      <w:pPr>
        <w:pStyle w:val="RedSnapper-body"/>
        <w:spacing w:after="0" w:line="360" w:lineRule="auto"/>
        <w:ind w:left="360"/>
        <w:rPr>
          <w:rFonts w:ascii="Raleway" w:hAnsi="Raleway"/>
          <w:b/>
          <w:sz w:val="28"/>
        </w:rPr>
      </w:pPr>
      <w:r w:rsidRPr="00DB05FF">
        <w:rPr>
          <w:rFonts w:ascii="Raleway" w:hAnsi="Raleway"/>
          <w:b/>
          <w:sz w:val="28"/>
        </w:rPr>
        <w:lastRenderedPageBreak/>
        <w:t>Consider this…</w:t>
      </w:r>
    </w:p>
    <w:p w:rsidR="007D447D" w:rsidRDefault="00DB05FF" w:rsidP="00DB05FF">
      <w:pPr>
        <w:pStyle w:val="ListParagraph"/>
        <w:spacing w:after="240"/>
        <w:ind w:left="0"/>
        <w:jc w:val="center"/>
      </w:pPr>
      <w:r w:rsidRPr="00DB05FF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533650" cy="19564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5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05FF">
        <w:rPr>
          <w:b/>
          <w:noProof/>
        </w:rPr>
        <w:drawing>
          <wp:inline distT="0" distB="0" distL="0" distR="0" wp14:anchorId="1D9EC280" wp14:editId="6E9857C7">
            <wp:extent cx="4299784" cy="22955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49" b="20988"/>
                    <a:stretch/>
                  </pic:blipFill>
                  <pic:spPr bwMode="auto">
                    <a:xfrm>
                      <a:off x="0" y="0"/>
                      <a:ext cx="4314488" cy="23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738E" w:rsidRPr="00FD3670" w:rsidRDefault="007D447D" w:rsidP="00FD3670">
      <w:pPr>
        <w:pStyle w:val="ListParagraph"/>
        <w:numPr>
          <w:ilvl w:val="0"/>
          <w:numId w:val="4"/>
        </w:numPr>
        <w:spacing w:before="240" w:after="240"/>
        <w:ind w:left="714" w:hanging="357"/>
        <w:contextualSpacing w:val="0"/>
        <w:rPr>
          <w:rFonts w:asciiTheme="minorHAnsi" w:eastAsiaTheme="minorEastAsia" w:hAnsi="Calibri" w:cstheme="minorBidi"/>
          <w:color w:val="000000" w:themeColor="text1"/>
          <w:kern w:val="24"/>
          <w:sz w:val="22"/>
          <w:lang w:val="en-US"/>
        </w:rPr>
      </w:pPr>
      <w:r w:rsidRPr="0074738E">
        <w:rPr>
          <w:rFonts w:asciiTheme="minorHAnsi" w:eastAsiaTheme="minorEastAsia" w:hAnsi="Calibri" w:cstheme="minorBidi"/>
          <w:color w:val="000000" w:themeColor="text1"/>
          <w:kern w:val="24"/>
          <w:sz w:val="22"/>
          <w:lang w:val="en-US"/>
        </w:rPr>
        <w:t>What attributes does a good line manager have?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222"/>
      </w:tblGrid>
      <w:tr w:rsidR="0074738E" w:rsidTr="0074738E">
        <w:trPr>
          <w:trHeight w:val="1701"/>
        </w:trPr>
        <w:tc>
          <w:tcPr>
            <w:tcW w:w="8222" w:type="dxa"/>
          </w:tcPr>
          <w:p w:rsidR="0074738E" w:rsidRDefault="0074738E" w:rsidP="0074738E">
            <w:pPr>
              <w:pStyle w:val="ListParagraph"/>
              <w:spacing w:after="240"/>
              <w:ind w:left="0"/>
            </w:pPr>
          </w:p>
        </w:tc>
      </w:tr>
    </w:tbl>
    <w:p w:rsidR="0074738E" w:rsidRDefault="0074738E" w:rsidP="0074738E">
      <w:pPr>
        <w:pStyle w:val="ListParagraph"/>
        <w:spacing w:after="240"/>
        <w:ind w:left="0"/>
      </w:pPr>
    </w:p>
    <w:p w:rsidR="00FD3670" w:rsidRDefault="00311CC4" w:rsidP="00FD3670">
      <w:pPr>
        <w:rPr>
          <w:rFonts w:ascii="Raleway" w:hAnsi="Raleway"/>
          <w:b/>
          <w:color w:val="000000" w:themeColor="text1"/>
          <w:sz w:val="28"/>
        </w:rPr>
      </w:pPr>
      <w:r w:rsidRPr="00F94B0A">
        <w:rPr>
          <w:rFonts w:ascii="Raleway" w:hAnsi="Raleway"/>
          <w:b/>
          <w:color w:val="000000" w:themeColor="text1"/>
          <w:sz w:val="28"/>
        </w:rPr>
        <w:t xml:space="preserve">What </w:t>
      </w:r>
      <w:r w:rsidR="00FD3670">
        <w:rPr>
          <w:rFonts w:ascii="Raleway" w:hAnsi="Raleway"/>
          <w:b/>
          <w:color w:val="000000" w:themeColor="text1"/>
          <w:sz w:val="28"/>
        </w:rPr>
        <w:t>m</w:t>
      </w:r>
      <w:r w:rsidRPr="00F94B0A">
        <w:rPr>
          <w:rFonts w:ascii="Raleway" w:hAnsi="Raleway"/>
          <w:b/>
          <w:color w:val="000000" w:themeColor="text1"/>
          <w:sz w:val="28"/>
        </w:rPr>
        <w:t xml:space="preserve">akes a </w:t>
      </w:r>
      <w:r w:rsidR="00FD3670">
        <w:rPr>
          <w:rFonts w:ascii="Raleway" w:hAnsi="Raleway"/>
          <w:b/>
          <w:color w:val="000000" w:themeColor="text1"/>
          <w:sz w:val="28"/>
        </w:rPr>
        <w:t>g</w:t>
      </w:r>
      <w:r w:rsidRPr="00F94B0A">
        <w:rPr>
          <w:rFonts w:ascii="Raleway" w:hAnsi="Raleway"/>
          <w:b/>
          <w:color w:val="000000" w:themeColor="text1"/>
          <w:sz w:val="28"/>
        </w:rPr>
        <w:t xml:space="preserve">ood </w:t>
      </w:r>
      <w:r w:rsidR="00FD3670">
        <w:rPr>
          <w:rFonts w:ascii="Raleway" w:hAnsi="Raleway"/>
          <w:b/>
          <w:color w:val="000000" w:themeColor="text1"/>
          <w:sz w:val="28"/>
        </w:rPr>
        <w:t>l</w:t>
      </w:r>
      <w:r w:rsidRPr="00F94B0A">
        <w:rPr>
          <w:rFonts w:ascii="Raleway" w:hAnsi="Raleway"/>
          <w:b/>
          <w:color w:val="000000" w:themeColor="text1"/>
          <w:sz w:val="28"/>
        </w:rPr>
        <w:t xml:space="preserve">ine </w:t>
      </w:r>
      <w:r w:rsidR="00FD3670">
        <w:rPr>
          <w:rFonts w:ascii="Raleway" w:hAnsi="Raleway"/>
          <w:b/>
          <w:color w:val="000000" w:themeColor="text1"/>
          <w:sz w:val="28"/>
        </w:rPr>
        <w:t>m</w:t>
      </w:r>
      <w:r w:rsidRPr="00F94B0A">
        <w:rPr>
          <w:rFonts w:ascii="Raleway" w:hAnsi="Raleway"/>
          <w:b/>
          <w:color w:val="000000" w:themeColor="text1"/>
          <w:sz w:val="28"/>
        </w:rPr>
        <w:t>anager?</w:t>
      </w:r>
    </w:p>
    <w:p w:rsidR="00311CC4" w:rsidRPr="00311CC4" w:rsidRDefault="00311CC4" w:rsidP="00311CC4">
      <w:pPr>
        <w:rPr>
          <w:rFonts w:ascii="Raleway" w:hAnsi="Raleway"/>
          <w:color w:val="000000" w:themeColor="text1"/>
        </w:rPr>
      </w:pPr>
      <w:r w:rsidRPr="00311CC4">
        <w:rPr>
          <w:rFonts w:ascii="Raleway" w:hAnsi="Raleway"/>
          <w:color w:val="000000" w:themeColor="text1"/>
        </w:rPr>
        <w:t xml:space="preserve">It is a useful exercise to consider, based on feedback that you have received both in and out of work, how you would fare against the </w:t>
      </w:r>
      <w:r w:rsidR="00FD3670">
        <w:rPr>
          <w:rFonts w:ascii="Raleway" w:hAnsi="Raleway"/>
          <w:color w:val="000000" w:themeColor="text1"/>
        </w:rPr>
        <w:t>following</w:t>
      </w:r>
      <w:r w:rsidRPr="00311CC4">
        <w:rPr>
          <w:rFonts w:ascii="Raleway" w:hAnsi="Raleway"/>
          <w:color w:val="000000" w:themeColor="text1"/>
        </w:rPr>
        <w:t xml:space="preserve"> characteristics where </w:t>
      </w:r>
      <w:r w:rsidRPr="00311CC4">
        <w:rPr>
          <w:rFonts w:ascii="Raleway" w:hAnsi="Raleway"/>
          <w:b/>
          <w:color w:val="000000" w:themeColor="text1"/>
        </w:rPr>
        <w:t>1 = not good</w:t>
      </w:r>
      <w:r w:rsidRPr="00311CC4">
        <w:rPr>
          <w:rFonts w:ascii="Raleway" w:hAnsi="Raleway"/>
          <w:color w:val="000000" w:themeColor="text1"/>
        </w:rPr>
        <w:t xml:space="preserve"> and </w:t>
      </w:r>
      <w:r w:rsidRPr="00311CC4">
        <w:rPr>
          <w:rFonts w:ascii="Raleway" w:hAnsi="Raleway"/>
          <w:b/>
          <w:color w:val="000000" w:themeColor="text1"/>
        </w:rPr>
        <w:t>10 = excellent</w:t>
      </w:r>
      <w:r w:rsidRPr="00311CC4">
        <w:rPr>
          <w:rFonts w:ascii="Raleway" w:hAnsi="Raleway"/>
          <w:color w:val="000000" w:themeColor="text1"/>
        </w:rPr>
        <w:t>.</w:t>
      </w:r>
    </w:p>
    <w:p w:rsidR="00311CC4" w:rsidRPr="00FD3670" w:rsidRDefault="00311CC4" w:rsidP="00311CC4">
      <w:pPr>
        <w:rPr>
          <w:rFonts w:ascii="Raleway" w:hAnsi="Raleway"/>
          <w:color w:val="000000" w:themeColor="text1"/>
          <w:sz w:val="24"/>
        </w:rPr>
      </w:pPr>
      <w:r w:rsidRPr="00311CC4">
        <w:rPr>
          <w:rFonts w:ascii="Raleway" w:hAnsi="Raleway"/>
          <w:b/>
          <w:bCs/>
          <w:color w:val="000000" w:themeColor="text1"/>
          <w:sz w:val="24"/>
        </w:rPr>
        <w:t>Attribute</w:t>
      </w:r>
      <w:r w:rsidR="00FD3670">
        <w:rPr>
          <w:rFonts w:ascii="Raleway" w:hAnsi="Raleway"/>
          <w:color w:val="000000" w:themeColor="text1"/>
          <w:sz w:val="24"/>
        </w:rPr>
        <w:t xml:space="preserve"> (</w:t>
      </w:r>
      <w:r w:rsidR="00FD3670">
        <w:rPr>
          <w:rFonts w:ascii="Raleway" w:hAnsi="Raleway"/>
          <w:b/>
          <w:bCs/>
          <w:color w:val="000000" w:themeColor="text1"/>
        </w:rPr>
        <w:t>Score 1-10)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FD3670" w:rsidRPr="00FD3670" w:rsidTr="00FD3670">
        <w:tc>
          <w:tcPr>
            <w:tcW w:w="8075" w:type="dxa"/>
          </w:tcPr>
          <w:p w:rsidR="00FD3670" w:rsidRPr="00FD3670" w:rsidRDefault="00FD3670" w:rsidP="00FD3670">
            <w:pPr>
              <w:spacing w:before="60" w:after="60"/>
              <w:rPr>
                <w:rFonts w:ascii="Raleway" w:hAnsi="Raleway"/>
                <w:b/>
                <w:color w:val="000000" w:themeColor="text1"/>
              </w:rPr>
            </w:pPr>
            <w:r w:rsidRPr="00FD3670">
              <w:rPr>
                <w:rFonts w:ascii="Raleway" w:hAnsi="Raleway"/>
                <w:b/>
                <w:color w:val="000000" w:themeColor="text1"/>
              </w:rPr>
              <w:t>Personal Attribute</w:t>
            </w:r>
          </w:p>
        </w:tc>
        <w:tc>
          <w:tcPr>
            <w:tcW w:w="941" w:type="dxa"/>
          </w:tcPr>
          <w:p w:rsidR="00FD3670" w:rsidRPr="00FD3670" w:rsidRDefault="00FD3670" w:rsidP="00FD3670">
            <w:pPr>
              <w:spacing w:before="60" w:after="60"/>
              <w:rPr>
                <w:rFonts w:ascii="Raleway" w:hAnsi="Raleway"/>
                <w:b/>
                <w:color w:val="000000" w:themeColor="text1"/>
              </w:rPr>
            </w:pPr>
            <w:r w:rsidRPr="00FD3670">
              <w:rPr>
                <w:rFonts w:ascii="Raleway" w:hAnsi="Raleway"/>
                <w:b/>
                <w:color w:val="000000" w:themeColor="text1"/>
              </w:rPr>
              <w:t>Score</w:t>
            </w:r>
          </w:p>
        </w:tc>
      </w:tr>
      <w:tr w:rsidR="00FD3670" w:rsidRPr="00FD3670" w:rsidTr="00FD3670">
        <w:tc>
          <w:tcPr>
            <w:tcW w:w="8075" w:type="dxa"/>
          </w:tcPr>
          <w:p w:rsidR="00FD3670" w:rsidRPr="00FD3670" w:rsidRDefault="00FD3670" w:rsidP="00FD3670">
            <w:pPr>
              <w:spacing w:before="60" w:after="60"/>
              <w:rPr>
                <w:rFonts w:ascii="Raleway" w:hAnsi="Raleway"/>
                <w:color w:val="000000" w:themeColor="text1"/>
              </w:rPr>
            </w:pPr>
            <w:r w:rsidRPr="00FD3670">
              <w:rPr>
                <w:rFonts w:ascii="Raleway" w:hAnsi="Raleway"/>
                <w:color w:val="000000" w:themeColor="text1"/>
              </w:rPr>
              <w:t>I am personable and approachable.</w:t>
            </w:r>
          </w:p>
        </w:tc>
        <w:tc>
          <w:tcPr>
            <w:tcW w:w="941" w:type="dxa"/>
          </w:tcPr>
          <w:p w:rsidR="00FD3670" w:rsidRPr="00FD3670" w:rsidRDefault="00FD3670" w:rsidP="00FD3670">
            <w:pPr>
              <w:spacing w:before="60" w:after="60"/>
              <w:rPr>
                <w:rFonts w:ascii="Raleway" w:hAnsi="Raleway"/>
                <w:color w:val="000000" w:themeColor="text1"/>
              </w:rPr>
            </w:pPr>
          </w:p>
        </w:tc>
      </w:tr>
      <w:tr w:rsidR="00FD3670" w:rsidRPr="00FD3670" w:rsidTr="00FD3670">
        <w:tc>
          <w:tcPr>
            <w:tcW w:w="8075" w:type="dxa"/>
          </w:tcPr>
          <w:p w:rsidR="00FD3670" w:rsidRPr="00FD3670" w:rsidRDefault="00FD3670" w:rsidP="00FD3670">
            <w:pPr>
              <w:spacing w:before="60" w:after="60"/>
              <w:rPr>
                <w:rFonts w:ascii="Raleway" w:hAnsi="Raleway"/>
                <w:color w:val="000000" w:themeColor="text1"/>
              </w:rPr>
            </w:pPr>
            <w:r w:rsidRPr="00FD3670">
              <w:rPr>
                <w:rFonts w:ascii="Raleway" w:hAnsi="Raleway"/>
                <w:color w:val="000000" w:themeColor="text1"/>
              </w:rPr>
              <w:t>I listen to people and try to see things from their perspective.</w:t>
            </w:r>
          </w:p>
        </w:tc>
        <w:tc>
          <w:tcPr>
            <w:tcW w:w="941" w:type="dxa"/>
          </w:tcPr>
          <w:p w:rsidR="00FD3670" w:rsidRPr="00FD3670" w:rsidRDefault="00FD3670" w:rsidP="00FD3670">
            <w:pPr>
              <w:spacing w:before="60" w:after="60"/>
              <w:rPr>
                <w:rFonts w:ascii="Raleway" w:hAnsi="Raleway"/>
                <w:color w:val="000000" w:themeColor="text1"/>
              </w:rPr>
            </w:pPr>
          </w:p>
        </w:tc>
      </w:tr>
      <w:tr w:rsidR="00FD3670" w:rsidRPr="00FD3670" w:rsidTr="00FD3670">
        <w:tc>
          <w:tcPr>
            <w:tcW w:w="8075" w:type="dxa"/>
          </w:tcPr>
          <w:p w:rsidR="00FD3670" w:rsidRPr="00FD3670" w:rsidRDefault="00FD3670" w:rsidP="00FD3670">
            <w:pPr>
              <w:spacing w:before="60" w:after="60"/>
              <w:rPr>
                <w:rFonts w:ascii="Raleway" w:hAnsi="Raleway"/>
                <w:color w:val="000000" w:themeColor="text1"/>
              </w:rPr>
            </w:pPr>
            <w:r w:rsidRPr="00FD3670">
              <w:rPr>
                <w:rFonts w:ascii="Raleway" w:hAnsi="Raleway"/>
                <w:color w:val="000000" w:themeColor="text1"/>
              </w:rPr>
              <w:t>I am aware of my own strengths and the areas where I need to develop.</w:t>
            </w:r>
          </w:p>
        </w:tc>
        <w:tc>
          <w:tcPr>
            <w:tcW w:w="941" w:type="dxa"/>
          </w:tcPr>
          <w:p w:rsidR="00FD3670" w:rsidRPr="00FD3670" w:rsidRDefault="00FD3670" w:rsidP="00FD3670">
            <w:pPr>
              <w:spacing w:before="60" w:after="60"/>
              <w:rPr>
                <w:rFonts w:ascii="Raleway" w:hAnsi="Raleway"/>
                <w:color w:val="000000" w:themeColor="text1"/>
              </w:rPr>
            </w:pPr>
          </w:p>
        </w:tc>
      </w:tr>
      <w:tr w:rsidR="00FD3670" w:rsidRPr="00FD3670" w:rsidTr="00FD3670">
        <w:tc>
          <w:tcPr>
            <w:tcW w:w="8075" w:type="dxa"/>
          </w:tcPr>
          <w:p w:rsidR="00FD3670" w:rsidRPr="00FD3670" w:rsidRDefault="00FD3670" w:rsidP="00FD3670">
            <w:pPr>
              <w:spacing w:before="60" w:after="60"/>
              <w:rPr>
                <w:rFonts w:ascii="Raleway" w:hAnsi="Raleway"/>
                <w:color w:val="000000" w:themeColor="text1"/>
              </w:rPr>
            </w:pPr>
            <w:r w:rsidRPr="00FD3670">
              <w:rPr>
                <w:rFonts w:ascii="Raleway" w:hAnsi="Raleway"/>
                <w:color w:val="000000" w:themeColor="text1"/>
              </w:rPr>
              <w:t>I can organise myself and other people/resources.</w:t>
            </w:r>
          </w:p>
        </w:tc>
        <w:tc>
          <w:tcPr>
            <w:tcW w:w="941" w:type="dxa"/>
          </w:tcPr>
          <w:p w:rsidR="00FD3670" w:rsidRPr="00FD3670" w:rsidRDefault="00FD3670" w:rsidP="00FD3670">
            <w:pPr>
              <w:spacing w:before="60" w:after="60"/>
              <w:rPr>
                <w:rFonts w:ascii="Raleway" w:hAnsi="Raleway"/>
                <w:color w:val="000000" w:themeColor="text1"/>
              </w:rPr>
            </w:pPr>
          </w:p>
        </w:tc>
      </w:tr>
      <w:tr w:rsidR="00FD3670" w:rsidRPr="00FD3670" w:rsidTr="00FD3670">
        <w:tc>
          <w:tcPr>
            <w:tcW w:w="8075" w:type="dxa"/>
          </w:tcPr>
          <w:p w:rsidR="00FD3670" w:rsidRPr="00FD3670" w:rsidRDefault="00FD3670" w:rsidP="00FD3670">
            <w:pPr>
              <w:spacing w:before="60" w:after="60"/>
              <w:rPr>
                <w:rFonts w:ascii="Raleway" w:hAnsi="Raleway"/>
                <w:color w:val="000000" w:themeColor="text1"/>
              </w:rPr>
            </w:pPr>
            <w:r w:rsidRPr="00FD3670">
              <w:rPr>
                <w:rFonts w:ascii="Raleway" w:hAnsi="Raleway"/>
                <w:color w:val="000000" w:themeColor="text1"/>
              </w:rPr>
              <w:t>I understand what the organisation needs well enough to translate it into actions and direction for my team.</w:t>
            </w:r>
          </w:p>
        </w:tc>
        <w:tc>
          <w:tcPr>
            <w:tcW w:w="941" w:type="dxa"/>
          </w:tcPr>
          <w:p w:rsidR="00FD3670" w:rsidRPr="00FD3670" w:rsidRDefault="00FD3670" w:rsidP="00FD3670">
            <w:pPr>
              <w:spacing w:before="60" w:after="60"/>
              <w:rPr>
                <w:rFonts w:ascii="Raleway" w:hAnsi="Raleway"/>
                <w:color w:val="000000" w:themeColor="text1"/>
              </w:rPr>
            </w:pPr>
          </w:p>
        </w:tc>
      </w:tr>
      <w:tr w:rsidR="00FD3670" w:rsidRPr="00FD3670" w:rsidTr="00FD3670">
        <w:tc>
          <w:tcPr>
            <w:tcW w:w="8075" w:type="dxa"/>
          </w:tcPr>
          <w:p w:rsidR="00FD3670" w:rsidRPr="00FD3670" w:rsidRDefault="00FD3670" w:rsidP="00FD3670">
            <w:pPr>
              <w:spacing w:before="60" w:after="60"/>
              <w:rPr>
                <w:rFonts w:ascii="Raleway" w:hAnsi="Raleway"/>
                <w:color w:val="000000" w:themeColor="text1"/>
              </w:rPr>
            </w:pPr>
            <w:r w:rsidRPr="00FD3670">
              <w:rPr>
                <w:rFonts w:ascii="Raleway" w:hAnsi="Raleway"/>
                <w:color w:val="000000" w:themeColor="text1"/>
              </w:rPr>
              <w:t>I set an example in the way in which I react and adapt to changing environments.</w:t>
            </w:r>
          </w:p>
        </w:tc>
        <w:tc>
          <w:tcPr>
            <w:tcW w:w="941" w:type="dxa"/>
          </w:tcPr>
          <w:p w:rsidR="00FD3670" w:rsidRPr="00FD3670" w:rsidRDefault="00FD3670" w:rsidP="00FD3670">
            <w:pPr>
              <w:spacing w:before="60" w:after="60"/>
              <w:rPr>
                <w:rFonts w:ascii="Raleway" w:hAnsi="Raleway"/>
                <w:color w:val="000000" w:themeColor="text1"/>
              </w:rPr>
            </w:pPr>
          </w:p>
        </w:tc>
      </w:tr>
      <w:tr w:rsidR="00FD3670" w:rsidRPr="00FD3670" w:rsidTr="00FD3670">
        <w:tc>
          <w:tcPr>
            <w:tcW w:w="8075" w:type="dxa"/>
          </w:tcPr>
          <w:p w:rsidR="00FD3670" w:rsidRPr="00FD3670" w:rsidRDefault="00FD3670" w:rsidP="00FD3670">
            <w:pPr>
              <w:spacing w:before="60" w:after="60"/>
              <w:rPr>
                <w:rFonts w:ascii="Raleway" w:hAnsi="Raleway"/>
                <w:color w:val="000000" w:themeColor="text1"/>
              </w:rPr>
            </w:pPr>
            <w:r w:rsidRPr="00FD3670">
              <w:rPr>
                <w:rFonts w:ascii="Raleway" w:hAnsi="Raleway"/>
                <w:color w:val="000000" w:themeColor="text1"/>
              </w:rPr>
              <w:t>I can motivate other people and be positive even on a bad day.</w:t>
            </w:r>
          </w:p>
        </w:tc>
        <w:tc>
          <w:tcPr>
            <w:tcW w:w="941" w:type="dxa"/>
          </w:tcPr>
          <w:p w:rsidR="00FD3670" w:rsidRPr="00FD3670" w:rsidRDefault="00FD3670" w:rsidP="00FD3670">
            <w:pPr>
              <w:spacing w:before="60" w:after="60"/>
              <w:rPr>
                <w:rFonts w:ascii="Raleway" w:hAnsi="Raleway"/>
                <w:color w:val="000000" w:themeColor="text1"/>
              </w:rPr>
            </w:pPr>
          </w:p>
        </w:tc>
      </w:tr>
    </w:tbl>
    <w:p w:rsidR="00311CC4" w:rsidRPr="00311CC4" w:rsidRDefault="00311CC4" w:rsidP="00311CC4">
      <w:pPr>
        <w:rPr>
          <w:rFonts w:ascii="Raleway" w:hAnsi="Raleway"/>
          <w:color w:val="000000" w:themeColor="text1"/>
        </w:rPr>
      </w:pPr>
      <w:r w:rsidRPr="00311CC4">
        <w:rPr>
          <w:rFonts w:ascii="Raleway" w:hAnsi="Raleway"/>
          <w:b/>
          <w:color w:val="000000" w:themeColor="text1"/>
          <w:lang w:val="en-US"/>
        </w:rPr>
        <w:t>NOTE:</w:t>
      </w:r>
      <w:r>
        <w:rPr>
          <w:rFonts w:ascii="Raleway" w:hAnsi="Raleway"/>
          <w:color w:val="000000" w:themeColor="text1"/>
          <w:lang w:val="en-US"/>
        </w:rPr>
        <w:t xml:space="preserve"> </w:t>
      </w:r>
      <w:r w:rsidRPr="00311CC4">
        <w:rPr>
          <w:rFonts w:ascii="Raleway" w:hAnsi="Raleway"/>
          <w:color w:val="000000" w:themeColor="text1"/>
        </w:rPr>
        <w:t>As an aspiring manager, you are not expected to score 10 on everything straight away, but to understand where your development areas may lie and be ready to embark on a learning journey.</w:t>
      </w:r>
    </w:p>
    <w:p w:rsidR="008A4F08" w:rsidRPr="00F94B0A" w:rsidRDefault="008A4F08" w:rsidP="008A4F08">
      <w:pPr>
        <w:rPr>
          <w:rFonts w:ascii="Raleway" w:hAnsi="Raleway"/>
          <w:b/>
          <w:color w:val="000000" w:themeColor="text1"/>
          <w:sz w:val="28"/>
        </w:rPr>
      </w:pPr>
      <w:r w:rsidRPr="00F94B0A">
        <w:rPr>
          <w:rFonts w:ascii="Raleway" w:hAnsi="Raleway"/>
          <w:b/>
          <w:color w:val="000000" w:themeColor="text1"/>
          <w:sz w:val="28"/>
        </w:rPr>
        <w:lastRenderedPageBreak/>
        <w:t xml:space="preserve">The </w:t>
      </w:r>
      <w:r w:rsidR="00FD3670">
        <w:rPr>
          <w:rFonts w:ascii="Raleway" w:hAnsi="Raleway"/>
          <w:b/>
          <w:color w:val="000000" w:themeColor="text1"/>
          <w:sz w:val="28"/>
        </w:rPr>
        <w:t>w</w:t>
      </w:r>
      <w:r w:rsidRPr="00F94B0A">
        <w:rPr>
          <w:rFonts w:ascii="Raleway" w:hAnsi="Raleway"/>
          <w:b/>
          <w:color w:val="000000" w:themeColor="text1"/>
          <w:sz w:val="28"/>
        </w:rPr>
        <w:t xml:space="preserve">hat and </w:t>
      </w:r>
      <w:r w:rsidR="00FD3670">
        <w:rPr>
          <w:rFonts w:ascii="Raleway" w:hAnsi="Raleway"/>
          <w:b/>
          <w:color w:val="000000" w:themeColor="text1"/>
          <w:sz w:val="28"/>
        </w:rPr>
        <w:t>h</w:t>
      </w:r>
      <w:r w:rsidRPr="00F94B0A">
        <w:rPr>
          <w:rFonts w:ascii="Raleway" w:hAnsi="Raleway"/>
          <w:b/>
          <w:color w:val="000000" w:themeColor="text1"/>
          <w:sz w:val="28"/>
        </w:rPr>
        <w:t xml:space="preserve">ow of </w:t>
      </w:r>
      <w:r w:rsidR="00FD3670">
        <w:rPr>
          <w:rFonts w:ascii="Raleway" w:hAnsi="Raleway"/>
          <w:b/>
          <w:color w:val="000000" w:themeColor="text1"/>
          <w:sz w:val="28"/>
        </w:rPr>
        <w:t>l</w:t>
      </w:r>
      <w:r w:rsidRPr="00F94B0A">
        <w:rPr>
          <w:rFonts w:ascii="Raleway" w:hAnsi="Raleway"/>
          <w:b/>
          <w:color w:val="000000" w:themeColor="text1"/>
          <w:sz w:val="28"/>
        </w:rPr>
        <w:t xml:space="preserve">ine </w:t>
      </w:r>
      <w:r w:rsidR="00FD3670">
        <w:rPr>
          <w:rFonts w:ascii="Raleway" w:hAnsi="Raleway"/>
          <w:b/>
          <w:color w:val="000000" w:themeColor="text1"/>
          <w:sz w:val="28"/>
        </w:rPr>
        <w:t>m</w:t>
      </w:r>
      <w:r w:rsidRPr="00F94B0A">
        <w:rPr>
          <w:rFonts w:ascii="Raleway" w:hAnsi="Raleway"/>
          <w:b/>
          <w:color w:val="000000" w:themeColor="text1"/>
          <w:sz w:val="28"/>
        </w:rPr>
        <w:t>anagement</w:t>
      </w:r>
    </w:p>
    <w:p w:rsidR="00311CC4" w:rsidRPr="00DB05FF" w:rsidRDefault="00D3541A" w:rsidP="00DB05FF">
      <w:pPr>
        <w:ind w:left="360"/>
        <w:rPr>
          <w:rFonts w:ascii="Raleway" w:hAnsi="Raleway"/>
          <w:b/>
          <w:color w:val="000000" w:themeColor="text1"/>
          <w:sz w:val="28"/>
        </w:rPr>
      </w:pPr>
      <w:r w:rsidRPr="00DB05FF">
        <w:rPr>
          <w:rFonts w:ascii="Raleway" w:hAnsi="Raleway"/>
          <w:b/>
          <w:color w:val="000000" w:themeColor="text1"/>
          <w:sz w:val="28"/>
        </w:rPr>
        <w:t xml:space="preserve">New </w:t>
      </w:r>
      <w:r w:rsidR="00FD3670" w:rsidRPr="00DB05FF">
        <w:rPr>
          <w:rFonts w:ascii="Raleway" w:hAnsi="Raleway"/>
          <w:b/>
          <w:color w:val="000000" w:themeColor="text1"/>
          <w:sz w:val="28"/>
        </w:rPr>
        <w:t>r</w:t>
      </w:r>
      <w:r w:rsidRPr="00DB05FF">
        <w:rPr>
          <w:rFonts w:ascii="Raleway" w:hAnsi="Raleway"/>
          <w:b/>
          <w:color w:val="000000" w:themeColor="text1"/>
          <w:sz w:val="28"/>
        </w:rPr>
        <w:t xml:space="preserve">ole and </w:t>
      </w:r>
      <w:r w:rsidR="00FD3670" w:rsidRPr="00DB05FF">
        <w:rPr>
          <w:rFonts w:ascii="Raleway" w:hAnsi="Raleway"/>
          <w:b/>
          <w:color w:val="000000" w:themeColor="text1"/>
          <w:sz w:val="28"/>
        </w:rPr>
        <w:t>b</w:t>
      </w:r>
      <w:r w:rsidRPr="00DB05FF">
        <w:rPr>
          <w:rFonts w:ascii="Raleway" w:hAnsi="Raleway"/>
          <w:b/>
          <w:color w:val="000000" w:themeColor="text1"/>
          <w:sz w:val="28"/>
        </w:rPr>
        <w:t xml:space="preserve">ehaviours </w:t>
      </w:r>
    </w:p>
    <w:p w:rsidR="00D3541A" w:rsidRPr="00D3541A" w:rsidRDefault="00F94B0A" w:rsidP="00FD3670">
      <w:pPr>
        <w:jc w:val="center"/>
        <w:rPr>
          <w:rFonts w:ascii="Raleway" w:hAnsi="Raleway"/>
          <w:color w:val="000000" w:themeColor="text1"/>
        </w:rPr>
      </w:pPr>
      <w:r>
        <w:rPr>
          <w:noProof/>
          <w:lang w:eastAsia="en-GB"/>
        </w:rPr>
        <w:drawing>
          <wp:inline distT="0" distB="0" distL="0" distR="0">
            <wp:extent cx="3937744" cy="24193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394" cy="24209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3670" w:rsidRPr="00FD3670" w:rsidRDefault="00FD3670" w:rsidP="00FD3670">
      <w:pPr>
        <w:pStyle w:val="ListParagraph"/>
        <w:numPr>
          <w:ilvl w:val="0"/>
          <w:numId w:val="4"/>
        </w:numPr>
        <w:spacing w:before="240" w:after="240"/>
        <w:ind w:left="714" w:hanging="357"/>
        <w:contextualSpacing w:val="0"/>
        <w:jc w:val="both"/>
        <w:rPr>
          <w:rFonts w:asciiTheme="minorHAnsi" w:eastAsiaTheme="minorEastAsia" w:hAnsi="Calibri" w:cstheme="minorBidi"/>
          <w:color w:val="000000" w:themeColor="text1"/>
          <w:kern w:val="24"/>
          <w:sz w:val="22"/>
          <w:lang w:val="en-US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lang w:val="en-US"/>
        </w:rPr>
        <w:t>Are you able to support others during times of change and stay well and healthy yourself?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3541A" w:rsidTr="00D3541A">
        <w:trPr>
          <w:trHeight w:val="1701"/>
        </w:trPr>
        <w:tc>
          <w:tcPr>
            <w:tcW w:w="9016" w:type="dxa"/>
          </w:tcPr>
          <w:p w:rsidR="00D3541A" w:rsidRDefault="00D3541A" w:rsidP="00D3541A">
            <w:pPr>
              <w:pStyle w:val="NormalWeb"/>
              <w:spacing w:before="0" w:beforeAutospacing="0" w:after="0" w:afterAutospacing="0"/>
            </w:pPr>
          </w:p>
        </w:tc>
      </w:tr>
    </w:tbl>
    <w:p w:rsidR="00D3541A" w:rsidRDefault="00D3541A" w:rsidP="00D3541A">
      <w:pPr>
        <w:pStyle w:val="NormalWeb"/>
        <w:spacing w:before="0" w:beforeAutospacing="0" w:after="0" w:afterAutospacing="0"/>
        <w:ind w:left="720"/>
      </w:pPr>
    </w:p>
    <w:p w:rsidR="00D3541A" w:rsidRPr="00FD3670" w:rsidRDefault="00D3541A" w:rsidP="00FD3670">
      <w:pPr>
        <w:pStyle w:val="ListParagraph"/>
        <w:numPr>
          <w:ilvl w:val="0"/>
          <w:numId w:val="4"/>
        </w:numPr>
        <w:spacing w:before="240" w:after="240"/>
        <w:ind w:left="714" w:hanging="357"/>
        <w:contextualSpacing w:val="0"/>
        <w:rPr>
          <w:rFonts w:asciiTheme="minorHAnsi" w:eastAsiaTheme="minorEastAsia" w:hAnsi="Calibri" w:cstheme="minorBidi"/>
          <w:color w:val="000000" w:themeColor="text1"/>
          <w:kern w:val="24"/>
          <w:sz w:val="22"/>
          <w:lang w:val="en-US"/>
        </w:rPr>
      </w:pPr>
      <w:r w:rsidRPr="00FD3670">
        <w:rPr>
          <w:rFonts w:asciiTheme="minorHAnsi" w:eastAsiaTheme="minorEastAsia" w:hAnsi="Calibri" w:cstheme="minorBidi"/>
          <w:color w:val="000000" w:themeColor="text1"/>
          <w:kern w:val="24"/>
          <w:sz w:val="22"/>
          <w:lang w:val="en-US"/>
        </w:rPr>
        <w:t>Who will you go to provide support in this role?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3541A" w:rsidTr="00D3541A">
        <w:trPr>
          <w:trHeight w:val="1701"/>
        </w:trPr>
        <w:tc>
          <w:tcPr>
            <w:tcW w:w="9016" w:type="dxa"/>
          </w:tcPr>
          <w:p w:rsidR="00D3541A" w:rsidRDefault="00D3541A" w:rsidP="00D3541A">
            <w:pPr>
              <w:pStyle w:val="NormalWeb"/>
              <w:spacing w:before="0" w:beforeAutospacing="0" w:after="0" w:afterAutospacing="0"/>
            </w:pPr>
          </w:p>
        </w:tc>
      </w:tr>
    </w:tbl>
    <w:p w:rsidR="00D3541A" w:rsidRDefault="00D3541A" w:rsidP="00D3541A">
      <w:pPr>
        <w:pStyle w:val="NormalWeb"/>
        <w:spacing w:before="0" w:beforeAutospacing="0" w:after="0" w:afterAutospacing="0"/>
        <w:ind w:left="720"/>
      </w:pPr>
    </w:p>
    <w:p w:rsidR="00D3541A" w:rsidRPr="00FD3670" w:rsidRDefault="00D3541A" w:rsidP="00FD3670">
      <w:pPr>
        <w:pStyle w:val="ListParagraph"/>
        <w:numPr>
          <w:ilvl w:val="0"/>
          <w:numId w:val="4"/>
        </w:numPr>
        <w:spacing w:before="240" w:after="240"/>
        <w:ind w:left="714" w:hanging="357"/>
        <w:contextualSpacing w:val="0"/>
        <w:rPr>
          <w:rFonts w:asciiTheme="minorHAnsi" w:eastAsiaTheme="minorEastAsia" w:hAnsi="Calibri" w:cstheme="minorBidi"/>
          <w:color w:val="000000" w:themeColor="text1"/>
          <w:kern w:val="24"/>
          <w:sz w:val="22"/>
          <w:lang w:val="en-US"/>
        </w:rPr>
      </w:pPr>
      <w:r w:rsidRPr="00FD3670">
        <w:rPr>
          <w:rFonts w:asciiTheme="minorHAnsi" w:eastAsiaTheme="minorEastAsia" w:hAnsi="Calibri" w:cstheme="minorBidi"/>
          <w:color w:val="000000" w:themeColor="text1"/>
          <w:kern w:val="24"/>
          <w:sz w:val="22"/>
          <w:lang w:val="en-US"/>
        </w:rPr>
        <w:t>How would you handle a situation where you have to follow a direction you</w:t>
      </w:r>
      <w:r w:rsidRPr="00FD3670">
        <w:rPr>
          <w:rFonts w:asciiTheme="minorHAnsi" w:eastAsiaTheme="minorEastAsia" w:hAnsi="Calibri" w:cstheme="minorBidi"/>
          <w:color w:val="000000" w:themeColor="text1"/>
          <w:kern w:val="24"/>
          <w:sz w:val="22"/>
          <w:lang w:val="en-US"/>
        </w:rPr>
        <w:t>’</w:t>
      </w:r>
      <w:r w:rsidRPr="00FD3670">
        <w:rPr>
          <w:rFonts w:asciiTheme="minorHAnsi" w:eastAsiaTheme="minorEastAsia" w:hAnsi="Calibri" w:cstheme="minorBidi"/>
          <w:color w:val="000000" w:themeColor="text1"/>
          <w:kern w:val="24"/>
          <w:sz w:val="22"/>
          <w:lang w:val="en-US"/>
        </w:rPr>
        <w:t>re not 100% happy to do so?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3541A" w:rsidTr="00D3541A">
        <w:trPr>
          <w:trHeight w:val="1701"/>
        </w:trPr>
        <w:tc>
          <w:tcPr>
            <w:tcW w:w="9016" w:type="dxa"/>
          </w:tcPr>
          <w:p w:rsidR="00D3541A" w:rsidRDefault="00D3541A" w:rsidP="00D3541A">
            <w:pPr>
              <w:pStyle w:val="NormalWeb"/>
              <w:spacing w:before="0" w:beforeAutospacing="0" w:after="0" w:afterAutospacing="0"/>
            </w:pPr>
          </w:p>
        </w:tc>
      </w:tr>
    </w:tbl>
    <w:p w:rsidR="00D3541A" w:rsidRDefault="00D3541A" w:rsidP="00D3541A">
      <w:pPr>
        <w:pStyle w:val="NormalWeb"/>
        <w:spacing w:before="0" w:beforeAutospacing="0" w:after="0" w:afterAutospacing="0"/>
      </w:pPr>
    </w:p>
    <w:p w:rsidR="00D3541A" w:rsidRPr="00DB05FF" w:rsidRDefault="00D3541A" w:rsidP="00DB05FF">
      <w:pPr>
        <w:ind w:left="360"/>
        <w:rPr>
          <w:rFonts w:ascii="Raleway" w:hAnsi="Raleway"/>
          <w:b/>
          <w:color w:val="000000" w:themeColor="text1"/>
          <w:sz w:val="28"/>
        </w:rPr>
      </w:pPr>
      <w:r w:rsidRPr="00DB05FF">
        <w:rPr>
          <w:rFonts w:ascii="Raleway" w:hAnsi="Raleway"/>
          <w:b/>
          <w:color w:val="000000" w:themeColor="text1"/>
          <w:sz w:val="28"/>
        </w:rPr>
        <w:lastRenderedPageBreak/>
        <w:t>Consider this…</w:t>
      </w:r>
    </w:p>
    <w:p w:rsidR="00D3541A" w:rsidRPr="00D3541A" w:rsidRDefault="00FD3670" w:rsidP="00FD3670">
      <w:pPr>
        <w:jc w:val="center"/>
        <w:rPr>
          <w:rFonts w:ascii="Raleway" w:hAnsi="Raleway"/>
          <w:color w:val="000000" w:themeColor="text1"/>
        </w:rPr>
      </w:pPr>
      <w:r w:rsidRPr="00D354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7BA157" wp14:editId="7FE977F8">
                <wp:simplePos x="0" y="0"/>
                <wp:positionH relativeFrom="margin">
                  <wp:align>center</wp:align>
                </wp:positionH>
                <wp:positionV relativeFrom="paragraph">
                  <wp:posOffset>227330</wp:posOffset>
                </wp:positionV>
                <wp:extent cx="2514600" cy="1400175"/>
                <wp:effectExtent l="0" t="0" r="0" b="0"/>
                <wp:wrapNone/>
                <wp:docPr id="15" name="Text Placeholder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7968B7-3776-4A3C-9B08-4DEBE9929B0E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514600" cy="1400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scene3d>
                          <a:camera prst="perspectiveLeft"/>
                          <a:lightRig rig="threePt" dir="t"/>
                        </a:scene3d>
                      </wps:spPr>
                      <wps:txbx>
                        <w:txbxContent>
                          <w:p w:rsidR="004F79B2" w:rsidRPr="00DB05FF" w:rsidRDefault="004F79B2" w:rsidP="00D3541A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DB05FF">
                              <w:rPr>
                                <w:rFonts w:ascii="Raleway" w:eastAsia="+mn-ea" w:hAnsi="Raleway" w:cs="+mn-cs"/>
                                <w:color w:val="5C5D60"/>
                                <w:kern w:val="24"/>
                                <w:sz w:val="28"/>
                                <w:szCs w:val="28"/>
                              </w:rPr>
                              <w:t>What will you need to stop doing to move into your line manager role and be successful? How you will make this happen?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BA157" id="Text Placeholder 3" o:spid="_x0000_s1026" style="position:absolute;left:0;text-align:left;margin-left:0;margin-top:17.9pt;width:198pt;height:110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" filled="f" stroked="f">
                <v:path arrowok="t"/>
                <o:lock v:ext="edit" grouping="t"/>
                <v:textbox>
                  <w:txbxContent>
                    <w:p w:rsidR="004F79B2" w:rsidRPr="00DB05FF" w:rsidRDefault="004F79B2" w:rsidP="00D3541A">
                      <w:pPr>
                        <w:pStyle w:val="NormalWeb"/>
                        <w:spacing w:before="200" w:beforeAutospacing="0" w:after="0" w:afterAutospacing="0" w:line="216" w:lineRule="auto"/>
                        <w:rPr>
                          <w:sz w:val="28"/>
                          <w:szCs w:val="28"/>
                        </w:rPr>
                      </w:pPr>
                      <w:r w:rsidRPr="00DB05FF">
                        <w:rPr>
                          <w:rFonts w:ascii="Raleway" w:eastAsia="+mn-ea" w:hAnsi="Raleway" w:cs="+mn-cs"/>
                          <w:color w:val="5C5D60"/>
                          <w:kern w:val="24"/>
                          <w:sz w:val="28"/>
                          <w:szCs w:val="28"/>
                        </w:rPr>
                        <w:t>What will you need to stop doing to move into your line manager role and be successful? How you will make this happen?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2929255" cy="20040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06" t="16521" r="13808" b="19956"/>
                    <a:stretch/>
                  </pic:blipFill>
                  <pic:spPr bwMode="auto">
                    <a:xfrm>
                      <a:off x="0" y="0"/>
                      <a:ext cx="2929255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541A" w:rsidRPr="00FD3670" w:rsidRDefault="00D3541A" w:rsidP="00FD3670">
      <w:pPr>
        <w:pStyle w:val="ListParagraph"/>
        <w:numPr>
          <w:ilvl w:val="0"/>
          <w:numId w:val="4"/>
        </w:numPr>
        <w:spacing w:before="240" w:after="240"/>
        <w:ind w:left="714" w:hanging="357"/>
        <w:contextualSpacing w:val="0"/>
        <w:rPr>
          <w:rFonts w:asciiTheme="minorHAnsi" w:eastAsiaTheme="minorEastAsia" w:hAnsi="Calibri" w:cstheme="minorBidi"/>
          <w:color w:val="000000" w:themeColor="text1"/>
          <w:kern w:val="24"/>
          <w:sz w:val="22"/>
          <w:lang w:val="en-US"/>
        </w:rPr>
      </w:pPr>
      <w:r w:rsidRPr="00FD3670">
        <w:rPr>
          <w:rFonts w:asciiTheme="minorHAnsi" w:eastAsiaTheme="minorEastAsia" w:hAnsi="Calibri" w:cstheme="minorBidi"/>
          <w:color w:val="000000" w:themeColor="text1"/>
          <w:kern w:val="24"/>
          <w:sz w:val="22"/>
          <w:lang w:val="en-US"/>
        </w:rPr>
        <w:t>What things in your non-managerial job will you have to leave behind?</w:t>
      </w:r>
    </w:p>
    <w:tbl>
      <w:tblPr>
        <w:tblStyle w:val="TableGrid"/>
        <w:tblW w:w="8222" w:type="dxa"/>
        <w:tblInd w:w="704" w:type="dxa"/>
        <w:tblLook w:val="04A0" w:firstRow="1" w:lastRow="0" w:firstColumn="1" w:lastColumn="0" w:noHBand="0" w:noVBand="1"/>
      </w:tblPr>
      <w:tblGrid>
        <w:gridCol w:w="8222"/>
      </w:tblGrid>
      <w:tr w:rsidR="00D3541A" w:rsidTr="00FD3670">
        <w:trPr>
          <w:trHeight w:val="1701"/>
        </w:trPr>
        <w:tc>
          <w:tcPr>
            <w:tcW w:w="8222" w:type="dxa"/>
          </w:tcPr>
          <w:p w:rsidR="00D3541A" w:rsidRDefault="00D3541A" w:rsidP="00D3541A">
            <w:pPr>
              <w:pStyle w:val="NormalWeb"/>
              <w:spacing w:before="0" w:beforeAutospacing="0" w:after="0" w:afterAutospacing="0"/>
            </w:pPr>
          </w:p>
        </w:tc>
      </w:tr>
    </w:tbl>
    <w:p w:rsidR="00D3541A" w:rsidRDefault="00D3541A" w:rsidP="00D3541A">
      <w:pPr>
        <w:pStyle w:val="NormalWeb"/>
        <w:spacing w:before="0" w:beforeAutospacing="0" w:after="0" w:afterAutospacing="0"/>
      </w:pPr>
    </w:p>
    <w:p w:rsidR="00F94B0A" w:rsidRPr="00FD3670" w:rsidRDefault="00F94B0A" w:rsidP="00FD3670">
      <w:pPr>
        <w:pStyle w:val="ListParagraph"/>
        <w:numPr>
          <w:ilvl w:val="0"/>
          <w:numId w:val="4"/>
        </w:numPr>
        <w:spacing w:before="240" w:after="240"/>
        <w:ind w:left="714" w:hanging="357"/>
        <w:contextualSpacing w:val="0"/>
        <w:rPr>
          <w:rFonts w:asciiTheme="minorHAnsi" w:eastAsiaTheme="minorEastAsia" w:hAnsi="Calibri" w:cstheme="minorBidi"/>
          <w:color w:val="000000" w:themeColor="text1"/>
          <w:kern w:val="24"/>
          <w:sz w:val="22"/>
          <w:lang w:val="en-US"/>
        </w:rPr>
      </w:pPr>
      <w:r w:rsidRPr="00FD3670">
        <w:rPr>
          <w:rFonts w:asciiTheme="minorHAnsi" w:eastAsiaTheme="minorEastAsia" w:hAnsi="Calibri" w:cstheme="minorBidi"/>
          <w:color w:val="000000" w:themeColor="text1"/>
          <w:kern w:val="24"/>
          <w:sz w:val="22"/>
          <w:lang w:val="en-US"/>
        </w:rPr>
        <w:t>How will you make sure this happens?</w:t>
      </w:r>
    </w:p>
    <w:tbl>
      <w:tblPr>
        <w:tblStyle w:val="TableGrid"/>
        <w:tblW w:w="8222" w:type="dxa"/>
        <w:tblInd w:w="704" w:type="dxa"/>
        <w:tblLook w:val="04A0" w:firstRow="1" w:lastRow="0" w:firstColumn="1" w:lastColumn="0" w:noHBand="0" w:noVBand="1"/>
      </w:tblPr>
      <w:tblGrid>
        <w:gridCol w:w="8222"/>
      </w:tblGrid>
      <w:tr w:rsidR="00F94B0A" w:rsidTr="00FD3670">
        <w:trPr>
          <w:trHeight w:val="1701"/>
        </w:trPr>
        <w:tc>
          <w:tcPr>
            <w:tcW w:w="8222" w:type="dxa"/>
          </w:tcPr>
          <w:p w:rsidR="00F94B0A" w:rsidRDefault="00F94B0A" w:rsidP="00F94B0A">
            <w:pPr>
              <w:pStyle w:val="NormalWeb"/>
              <w:spacing w:before="0" w:beforeAutospacing="0" w:after="0" w:afterAutospacing="0"/>
            </w:pPr>
          </w:p>
        </w:tc>
      </w:tr>
    </w:tbl>
    <w:p w:rsidR="00F94B0A" w:rsidRDefault="00F94B0A" w:rsidP="00F94B0A">
      <w:pPr>
        <w:pStyle w:val="NormalWeb"/>
        <w:spacing w:before="0" w:beforeAutospacing="0" w:after="0" w:afterAutospacing="0"/>
      </w:pPr>
    </w:p>
    <w:p w:rsidR="004F79B2" w:rsidRPr="00DB05FF" w:rsidRDefault="00F94B0A" w:rsidP="00DB05FF">
      <w:pPr>
        <w:ind w:left="360"/>
        <w:rPr>
          <w:rFonts w:ascii="Raleway" w:hAnsi="Raleway"/>
          <w:b/>
          <w:color w:val="000000" w:themeColor="text1"/>
          <w:sz w:val="28"/>
        </w:rPr>
      </w:pPr>
      <w:r w:rsidRPr="00DB05FF">
        <w:rPr>
          <w:rFonts w:ascii="Raleway" w:hAnsi="Raleway"/>
          <w:b/>
          <w:color w:val="000000" w:themeColor="text1"/>
          <w:sz w:val="28"/>
        </w:rPr>
        <w:t xml:space="preserve">Your </w:t>
      </w:r>
      <w:r w:rsidR="00DB05FF" w:rsidRPr="00DB05FF">
        <w:rPr>
          <w:rFonts w:ascii="Raleway" w:hAnsi="Raleway"/>
          <w:b/>
          <w:color w:val="000000" w:themeColor="text1"/>
          <w:sz w:val="28"/>
        </w:rPr>
        <w:t>n</w:t>
      </w:r>
      <w:r w:rsidRPr="00DB05FF">
        <w:rPr>
          <w:rFonts w:ascii="Raleway" w:hAnsi="Raleway"/>
          <w:b/>
          <w:color w:val="000000" w:themeColor="text1"/>
          <w:sz w:val="28"/>
        </w:rPr>
        <w:t xml:space="preserve">ew </w:t>
      </w:r>
      <w:r w:rsidR="00DB05FF" w:rsidRPr="00DB05FF">
        <w:rPr>
          <w:rFonts w:ascii="Raleway" w:hAnsi="Raleway"/>
          <w:b/>
          <w:color w:val="000000" w:themeColor="text1"/>
          <w:sz w:val="28"/>
        </w:rPr>
        <w:t>r</w:t>
      </w:r>
      <w:r w:rsidRPr="00DB05FF">
        <w:rPr>
          <w:rFonts w:ascii="Raleway" w:hAnsi="Raleway"/>
          <w:b/>
          <w:color w:val="000000" w:themeColor="text1"/>
          <w:sz w:val="28"/>
        </w:rPr>
        <w:t xml:space="preserve">ole </w:t>
      </w:r>
    </w:p>
    <w:p w:rsidR="004F79B2" w:rsidRPr="00FD3670" w:rsidRDefault="004F79B2" w:rsidP="00FD3670">
      <w:pPr>
        <w:pStyle w:val="ListParagraph"/>
        <w:numPr>
          <w:ilvl w:val="0"/>
          <w:numId w:val="4"/>
        </w:numPr>
        <w:spacing w:before="240" w:after="240"/>
        <w:ind w:left="714" w:hanging="357"/>
        <w:contextualSpacing w:val="0"/>
        <w:rPr>
          <w:rFonts w:asciiTheme="minorHAnsi" w:eastAsiaTheme="minorEastAsia" w:hAnsi="Calibri" w:cstheme="minorBidi"/>
          <w:color w:val="000000" w:themeColor="text1"/>
          <w:kern w:val="24"/>
          <w:sz w:val="22"/>
          <w:lang w:val="en-US"/>
        </w:rPr>
      </w:pPr>
      <w:r w:rsidRPr="00FD3670">
        <w:rPr>
          <w:rFonts w:asciiTheme="minorHAnsi" w:eastAsiaTheme="minorEastAsia" w:hAnsi="Calibri" w:cstheme="minorBidi"/>
          <w:color w:val="000000" w:themeColor="text1"/>
          <w:kern w:val="24"/>
          <w:sz w:val="22"/>
          <w:lang w:val="en-US"/>
        </w:rPr>
        <w:t>Why do you want this line manager role?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222"/>
      </w:tblGrid>
      <w:tr w:rsidR="004F79B2" w:rsidTr="00DB05FF">
        <w:trPr>
          <w:trHeight w:val="1701"/>
        </w:trPr>
        <w:tc>
          <w:tcPr>
            <w:tcW w:w="8222" w:type="dxa"/>
          </w:tcPr>
          <w:p w:rsidR="004F79B2" w:rsidRDefault="004F79B2" w:rsidP="004F79B2">
            <w:pPr>
              <w:pStyle w:val="NormalWeb"/>
              <w:spacing w:before="0" w:beforeAutospacing="0" w:after="0" w:afterAutospacing="0"/>
            </w:pPr>
          </w:p>
        </w:tc>
      </w:tr>
    </w:tbl>
    <w:p w:rsidR="004F79B2" w:rsidRDefault="004F79B2" w:rsidP="004F79B2">
      <w:pPr>
        <w:pStyle w:val="NormalWeb"/>
        <w:spacing w:before="0" w:beforeAutospacing="0" w:after="0" w:afterAutospacing="0"/>
      </w:pPr>
    </w:p>
    <w:p w:rsidR="00DB05FF" w:rsidRDefault="00DB05FF" w:rsidP="004F79B2">
      <w:pPr>
        <w:rPr>
          <w:b/>
          <w:sz w:val="28"/>
        </w:rPr>
      </w:pPr>
    </w:p>
    <w:p w:rsidR="00DB05FF" w:rsidRDefault="00DB05FF" w:rsidP="004F79B2">
      <w:pPr>
        <w:rPr>
          <w:b/>
          <w:sz w:val="28"/>
        </w:rPr>
      </w:pPr>
    </w:p>
    <w:p w:rsidR="00DB05FF" w:rsidRDefault="00DB05FF" w:rsidP="004F79B2">
      <w:pPr>
        <w:rPr>
          <w:b/>
          <w:sz w:val="28"/>
        </w:rPr>
      </w:pPr>
    </w:p>
    <w:p w:rsidR="00F94B0A" w:rsidRDefault="00527A3E" w:rsidP="004F79B2">
      <w:pPr>
        <w:rPr>
          <w:b/>
          <w:sz w:val="28"/>
        </w:rPr>
      </w:pPr>
      <w:r>
        <w:rPr>
          <w:b/>
          <w:sz w:val="28"/>
        </w:rPr>
        <w:lastRenderedPageBreak/>
        <w:t>How to make it h</w:t>
      </w:r>
      <w:r w:rsidR="004F5D7B">
        <w:rPr>
          <w:b/>
          <w:sz w:val="28"/>
        </w:rPr>
        <w:t xml:space="preserve">appen – 5 </w:t>
      </w:r>
      <w:r>
        <w:rPr>
          <w:b/>
          <w:sz w:val="28"/>
        </w:rPr>
        <w:t>f</w:t>
      </w:r>
      <w:r w:rsidR="004F5D7B">
        <w:rPr>
          <w:b/>
          <w:sz w:val="28"/>
        </w:rPr>
        <w:t xml:space="preserve">ocus </w:t>
      </w:r>
      <w:r>
        <w:rPr>
          <w:b/>
          <w:sz w:val="28"/>
        </w:rPr>
        <w:t>a</w:t>
      </w:r>
      <w:r w:rsidR="004F5D7B">
        <w:rPr>
          <w:b/>
          <w:sz w:val="28"/>
        </w:rPr>
        <w:t xml:space="preserve">reas for </w:t>
      </w:r>
      <w:r>
        <w:rPr>
          <w:b/>
          <w:sz w:val="28"/>
        </w:rPr>
        <w:t>n</w:t>
      </w:r>
      <w:r w:rsidR="004F5D7B">
        <w:rPr>
          <w:b/>
          <w:sz w:val="28"/>
        </w:rPr>
        <w:t xml:space="preserve">ew </w:t>
      </w:r>
      <w:r>
        <w:rPr>
          <w:b/>
          <w:sz w:val="28"/>
        </w:rPr>
        <w:t>m</w:t>
      </w:r>
      <w:bookmarkStart w:id="0" w:name="_GoBack"/>
      <w:bookmarkEnd w:id="0"/>
      <w:r w:rsidR="004F5D7B">
        <w:rPr>
          <w:b/>
          <w:sz w:val="28"/>
        </w:rPr>
        <w:t>anagers</w:t>
      </w:r>
    </w:p>
    <w:p w:rsidR="004F5D7B" w:rsidRPr="00DB05FF" w:rsidRDefault="004F5D7B" w:rsidP="00DB05FF">
      <w:pPr>
        <w:ind w:left="360"/>
        <w:rPr>
          <w:rFonts w:ascii="Raleway" w:hAnsi="Raleway"/>
          <w:color w:val="000000" w:themeColor="text1"/>
          <w:sz w:val="28"/>
        </w:rPr>
      </w:pPr>
      <w:r w:rsidRPr="00DB05FF">
        <w:rPr>
          <w:rFonts w:ascii="Raleway" w:hAnsi="Raleway"/>
          <w:color w:val="000000" w:themeColor="text1"/>
          <w:sz w:val="28"/>
        </w:rPr>
        <w:t>Consider this…</w:t>
      </w:r>
    </w:p>
    <w:p w:rsidR="004F5D7B" w:rsidRDefault="004F5D7B" w:rsidP="00DB05FF">
      <w:pPr>
        <w:jc w:val="center"/>
        <w:rPr>
          <w:rFonts w:ascii="Raleway" w:hAnsi="Raleway"/>
          <w:sz w:val="28"/>
        </w:rPr>
      </w:pPr>
      <w:r w:rsidRPr="004F5D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E0673B" wp14:editId="60D80C38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2876550" cy="1457325"/>
                <wp:effectExtent l="0" t="19050" r="0" b="28575"/>
                <wp:wrapNone/>
                <wp:docPr id="20" name="Text Placeholder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7968B7-3776-4A3C-9B08-4DEBE9929B0E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7655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perspectiveLeft"/>
                          <a:lightRig rig="threePt" dir="t"/>
                        </a:scene3d>
                      </wps:spPr>
                      <wps:txbx>
                        <w:txbxContent>
                          <w:p w:rsidR="004F5D7B" w:rsidRPr="004F5D7B" w:rsidRDefault="004F5D7B" w:rsidP="004F5D7B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rPr>
                                <w:sz w:val="10"/>
                              </w:rPr>
                            </w:pPr>
                            <w:r w:rsidRPr="004F5D7B">
                              <w:rPr>
                                <w:rFonts w:ascii="Raleway" w:eastAsia="+mn-ea" w:hAnsi="Raleway" w:cs="+mn-cs"/>
                                <w:color w:val="5C5D60"/>
                                <w:kern w:val="24"/>
                                <w:sz w:val="28"/>
                                <w:szCs w:val="56"/>
                              </w:rPr>
                              <w:t>As a manager, you have responsibility for how your team feels about their work. What makes you excited about the challenge? What concerns do you have?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0673B" id="_x0000_s1027" style="position:absolute;left:0;text-align:left;margin-left:0;margin-top:20.1pt;width:226.5pt;height:114.7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" filled="f" stroked="f">
                <v:path arrowok="t"/>
                <o:lock v:ext="edit" grouping="t"/>
                <v:textbox>
                  <w:txbxContent>
                    <w:p w:rsidR="004F5D7B" w:rsidRPr="004F5D7B" w:rsidRDefault="004F5D7B" w:rsidP="004F5D7B">
                      <w:pPr>
                        <w:pStyle w:val="NormalWeb"/>
                        <w:spacing w:before="200" w:beforeAutospacing="0" w:after="0" w:afterAutospacing="0" w:line="216" w:lineRule="auto"/>
                        <w:rPr>
                          <w:sz w:val="10"/>
                        </w:rPr>
                      </w:pPr>
                      <w:r w:rsidRPr="004F5D7B">
                        <w:rPr>
                          <w:rFonts w:ascii="Raleway" w:eastAsia="+mn-ea" w:hAnsi="Raleway" w:cs="+mn-cs"/>
                          <w:color w:val="5C5D60"/>
                          <w:kern w:val="24"/>
                          <w:sz w:val="28"/>
                          <w:szCs w:val="56"/>
                        </w:rPr>
                        <w:t>As a manager, you have responsibility for how your team feels about their work. What makes you excited about the challenge? What concerns do you have?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Raleway" w:hAnsi="Raleway"/>
          <w:noProof/>
          <w:sz w:val="28"/>
          <w:lang w:eastAsia="en-GB"/>
        </w:rPr>
        <w:drawing>
          <wp:inline distT="0" distB="0" distL="0" distR="0">
            <wp:extent cx="3343275" cy="23336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5" t="15606" r="11645" b="20487"/>
                    <a:stretch/>
                  </pic:blipFill>
                  <pic:spPr bwMode="auto">
                    <a:xfrm>
                      <a:off x="0" y="0"/>
                      <a:ext cx="33432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5D7B" w:rsidRPr="00FD3670" w:rsidRDefault="004F5D7B" w:rsidP="00FD3670">
      <w:pPr>
        <w:pStyle w:val="ListParagraph"/>
        <w:numPr>
          <w:ilvl w:val="0"/>
          <w:numId w:val="4"/>
        </w:numPr>
        <w:spacing w:before="240" w:after="240"/>
        <w:ind w:left="714" w:hanging="357"/>
        <w:contextualSpacing w:val="0"/>
        <w:rPr>
          <w:rFonts w:asciiTheme="minorHAnsi" w:eastAsiaTheme="minorEastAsia" w:hAnsi="Calibri" w:cstheme="minorBidi"/>
          <w:color w:val="000000" w:themeColor="text1"/>
          <w:kern w:val="24"/>
          <w:sz w:val="22"/>
          <w:lang w:val="en-US"/>
        </w:rPr>
      </w:pPr>
      <w:r w:rsidRPr="00FD3670">
        <w:rPr>
          <w:rFonts w:asciiTheme="minorHAnsi" w:eastAsiaTheme="minorEastAsia" w:hAnsi="Calibri" w:cstheme="minorBidi"/>
          <w:color w:val="000000" w:themeColor="text1"/>
          <w:kern w:val="24"/>
          <w:sz w:val="22"/>
          <w:lang w:val="en-US"/>
        </w:rPr>
        <w:t>What makes you excited about the challenge?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222"/>
      </w:tblGrid>
      <w:tr w:rsidR="004F5D7B" w:rsidTr="00DB05FF">
        <w:trPr>
          <w:trHeight w:val="1701"/>
        </w:trPr>
        <w:tc>
          <w:tcPr>
            <w:tcW w:w="8222" w:type="dxa"/>
          </w:tcPr>
          <w:p w:rsidR="004F5D7B" w:rsidRDefault="004F5D7B" w:rsidP="004F5D7B">
            <w:pPr>
              <w:rPr>
                <w:rFonts w:ascii="Raleway" w:hAnsi="Raleway"/>
                <w:sz w:val="28"/>
              </w:rPr>
            </w:pPr>
          </w:p>
        </w:tc>
      </w:tr>
    </w:tbl>
    <w:p w:rsidR="004F5D7B" w:rsidRDefault="004F5D7B" w:rsidP="004F5D7B">
      <w:pPr>
        <w:tabs>
          <w:tab w:val="left" w:pos="915"/>
        </w:tabs>
        <w:rPr>
          <w:rFonts w:ascii="Raleway" w:hAnsi="Raleway"/>
          <w:sz w:val="28"/>
        </w:rPr>
      </w:pPr>
    </w:p>
    <w:p w:rsidR="004F5D7B" w:rsidRPr="00FD3670" w:rsidRDefault="004F5D7B" w:rsidP="00FD3670">
      <w:pPr>
        <w:pStyle w:val="ListParagraph"/>
        <w:numPr>
          <w:ilvl w:val="0"/>
          <w:numId w:val="4"/>
        </w:numPr>
        <w:spacing w:before="240" w:after="240"/>
        <w:ind w:left="714" w:hanging="357"/>
        <w:contextualSpacing w:val="0"/>
        <w:rPr>
          <w:rFonts w:asciiTheme="minorHAnsi" w:eastAsiaTheme="minorEastAsia" w:hAnsi="Calibri" w:cstheme="minorBidi"/>
          <w:color w:val="000000" w:themeColor="text1"/>
          <w:kern w:val="24"/>
          <w:sz w:val="22"/>
          <w:lang w:val="en-US"/>
        </w:rPr>
      </w:pPr>
      <w:r w:rsidRPr="00FD3670">
        <w:rPr>
          <w:rFonts w:asciiTheme="minorHAnsi" w:eastAsiaTheme="minorEastAsia" w:hAnsi="Calibri" w:cstheme="minorBidi"/>
          <w:color w:val="000000" w:themeColor="text1"/>
          <w:kern w:val="24"/>
          <w:sz w:val="22"/>
          <w:lang w:val="en-US"/>
        </w:rPr>
        <w:t>What concerns do you have?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222"/>
      </w:tblGrid>
      <w:tr w:rsidR="004F5D7B" w:rsidTr="00DB05FF">
        <w:trPr>
          <w:trHeight w:val="1701"/>
        </w:trPr>
        <w:tc>
          <w:tcPr>
            <w:tcW w:w="8222" w:type="dxa"/>
          </w:tcPr>
          <w:p w:rsidR="004F5D7B" w:rsidRDefault="004F5D7B" w:rsidP="004F5D7B">
            <w:pPr>
              <w:tabs>
                <w:tab w:val="left" w:pos="915"/>
              </w:tabs>
              <w:rPr>
                <w:rFonts w:ascii="Raleway" w:hAnsi="Raleway"/>
                <w:sz w:val="28"/>
              </w:rPr>
            </w:pPr>
          </w:p>
        </w:tc>
      </w:tr>
    </w:tbl>
    <w:p w:rsidR="004F5D7B" w:rsidRPr="004F5D7B" w:rsidRDefault="004F5D7B" w:rsidP="004F5D7B">
      <w:pPr>
        <w:tabs>
          <w:tab w:val="left" w:pos="915"/>
        </w:tabs>
        <w:rPr>
          <w:rFonts w:ascii="Raleway" w:hAnsi="Raleway"/>
          <w:sz w:val="28"/>
        </w:rPr>
      </w:pPr>
    </w:p>
    <w:sectPr w:rsidR="004F5D7B" w:rsidRPr="004F5D7B" w:rsidSect="005A241F">
      <w:headerReference w:type="default" r:id="rId18"/>
      <w:footerReference w:type="default" r:id="rId19"/>
      <w:pgSz w:w="11906" w:h="16838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670" w:rsidRDefault="00FD3670" w:rsidP="00B63234">
      <w:pPr>
        <w:spacing w:after="0" w:line="240" w:lineRule="auto"/>
      </w:pPr>
      <w:r>
        <w:separator/>
      </w:r>
    </w:p>
  </w:endnote>
  <w:endnote w:type="continuationSeparator" w:id="0">
    <w:p w:rsidR="00FD3670" w:rsidRDefault="00FD3670" w:rsidP="00B6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B2" w:rsidRDefault="004F79B2" w:rsidP="005A241F">
    <w:pPr>
      <w:pStyle w:val="Footer"/>
      <w:jc w:val="center"/>
      <w:rPr>
        <w:rFonts w:ascii="Arial" w:hAnsi="Arial" w:cs="Arial"/>
        <w:color w:val="7F7F7F" w:themeColor="text1" w:themeTint="80"/>
        <w:sz w:val="18"/>
      </w:rPr>
    </w:pPr>
    <w:r>
      <w:rPr>
        <w:noProof/>
        <w:lang w:eastAsia="en-GB"/>
      </w:rPr>
      <w:drawing>
        <wp:anchor distT="0" distB="0" distL="114300" distR="114300" simplePos="0" relativeHeight="251653115" behindDoc="0" locked="0" layoutInCell="1" allowOverlap="1" wp14:anchorId="638FD39A" wp14:editId="1FB5B202">
          <wp:simplePos x="0" y="0"/>
          <wp:positionH relativeFrom="leftMargin">
            <wp:posOffset>-78740</wp:posOffset>
          </wp:positionH>
          <wp:positionV relativeFrom="paragraph">
            <wp:posOffset>-447967</wp:posOffset>
          </wp:positionV>
          <wp:extent cx="703668" cy="1101690"/>
          <wp:effectExtent l="0" t="0" r="1270" b="381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onogram_Red Snapper_colou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14" r="35144"/>
                  <a:stretch/>
                </pic:blipFill>
                <pic:spPr bwMode="auto">
                  <a:xfrm rot="10800000">
                    <a:off x="0" y="0"/>
                    <a:ext cx="703668" cy="1101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4A2C">
      <w:rPr>
        <w:rFonts w:ascii="Arial" w:hAnsi="Arial" w:cs="Arial"/>
        <w:color w:val="7F7F7F" w:themeColor="text1" w:themeTint="80"/>
        <w:sz w:val="18"/>
      </w:rPr>
      <w:t xml:space="preserve">Red Snapper </w:t>
    </w:r>
    <w:r>
      <w:rPr>
        <w:rFonts w:ascii="Arial" w:hAnsi="Arial" w:cs="Arial"/>
        <w:color w:val="7F7F7F" w:themeColor="text1" w:themeTint="80"/>
        <w:sz w:val="18"/>
      </w:rPr>
      <w:t>Group</w:t>
    </w:r>
    <w:r w:rsidRPr="00C04A2C">
      <w:rPr>
        <w:rFonts w:ascii="Arial" w:hAnsi="Arial" w:cs="Arial"/>
        <w:color w:val="7F7F7F" w:themeColor="text1" w:themeTint="80"/>
        <w:sz w:val="18"/>
      </w:rPr>
      <w:t xml:space="preserve"> | 10 Alie Street, E1 8DE | </w:t>
    </w:r>
    <w:hyperlink r:id="rId2" w:history="1">
      <w:r w:rsidRPr="00527EFF">
        <w:rPr>
          <w:rStyle w:val="Hyperlink"/>
          <w:rFonts w:ascii="Arial" w:hAnsi="Arial" w:cs="Arial"/>
          <w:color w:val="66B0FB" w:themeColor="hyperlink" w:themeTint="80"/>
          <w:sz w:val="18"/>
        </w:rPr>
        <w:t>info@rsg.ltd</w:t>
      </w:r>
    </w:hyperlink>
    <w:r>
      <w:rPr>
        <w:rFonts w:ascii="Arial" w:hAnsi="Arial" w:cs="Arial"/>
        <w:color w:val="7F7F7F" w:themeColor="text1" w:themeTint="80"/>
        <w:sz w:val="18"/>
      </w:rPr>
      <w:t xml:space="preserve"> | 0203 119 3300</w:t>
    </w:r>
  </w:p>
  <w:p w:rsidR="00DB05FF" w:rsidRPr="00C04A2C" w:rsidRDefault="00DB05FF" w:rsidP="005A241F">
    <w:pPr>
      <w:pStyle w:val="Footer"/>
      <w:jc w:val="center"/>
      <w:rPr>
        <w:rFonts w:ascii="Arial" w:hAnsi="Arial" w:cs="Arial"/>
        <w:color w:val="7F7F7F" w:themeColor="text1" w:themeTint="80"/>
        <w:sz w:val="18"/>
      </w:rPr>
    </w:pPr>
    <w:r>
      <w:rPr>
        <w:rFonts w:ascii="Arial" w:hAnsi="Arial" w:cs="Arial"/>
        <w:color w:val="7F7F7F" w:themeColor="text1" w:themeTint="80"/>
        <w:sz w:val="18"/>
      </w:rPr>
      <w:t xml:space="preserve">- </w:t>
    </w:r>
    <w:r w:rsidRPr="00DB05FF">
      <w:rPr>
        <w:rFonts w:ascii="Arial" w:hAnsi="Arial" w:cs="Arial"/>
        <w:color w:val="7F7F7F" w:themeColor="text1" w:themeTint="80"/>
        <w:sz w:val="18"/>
      </w:rPr>
      <w:fldChar w:fldCharType="begin"/>
    </w:r>
    <w:r w:rsidRPr="00DB05FF">
      <w:rPr>
        <w:rFonts w:ascii="Arial" w:hAnsi="Arial" w:cs="Arial"/>
        <w:color w:val="7F7F7F" w:themeColor="text1" w:themeTint="80"/>
        <w:sz w:val="18"/>
      </w:rPr>
      <w:instrText xml:space="preserve"> PAGE   \* MERGEFORMAT </w:instrText>
    </w:r>
    <w:r w:rsidRPr="00DB05FF">
      <w:rPr>
        <w:rFonts w:ascii="Arial" w:hAnsi="Arial" w:cs="Arial"/>
        <w:color w:val="7F7F7F" w:themeColor="text1" w:themeTint="80"/>
        <w:sz w:val="18"/>
      </w:rPr>
      <w:fldChar w:fldCharType="separate"/>
    </w:r>
    <w:r w:rsidR="00527A3E">
      <w:rPr>
        <w:rFonts w:ascii="Arial" w:hAnsi="Arial" w:cs="Arial"/>
        <w:noProof/>
        <w:color w:val="7F7F7F" w:themeColor="text1" w:themeTint="80"/>
        <w:sz w:val="18"/>
      </w:rPr>
      <w:t>3</w:t>
    </w:r>
    <w:r w:rsidRPr="00DB05FF">
      <w:rPr>
        <w:rFonts w:ascii="Arial" w:hAnsi="Arial" w:cs="Arial"/>
        <w:noProof/>
        <w:color w:val="7F7F7F" w:themeColor="text1" w:themeTint="80"/>
        <w:sz w:val="18"/>
      </w:rPr>
      <w:fldChar w:fldCharType="end"/>
    </w:r>
    <w:r>
      <w:rPr>
        <w:rFonts w:ascii="Arial" w:hAnsi="Arial" w:cs="Arial"/>
        <w:noProof/>
        <w:color w:val="7F7F7F" w:themeColor="text1" w:themeTint="80"/>
        <w:sz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670" w:rsidRDefault="00FD3670" w:rsidP="00B63234">
      <w:pPr>
        <w:spacing w:after="0" w:line="240" w:lineRule="auto"/>
      </w:pPr>
      <w:r>
        <w:separator/>
      </w:r>
    </w:p>
  </w:footnote>
  <w:footnote w:type="continuationSeparator" w:id="0">
    <w:p w:rsidR="00FD3670" w:rsidRDefault="00FD3670" w:rsidP="00B63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B2" w:rsidRDefault="004F79B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3627" behindDoc="0" locked="0" layoutInCell="1" allowOverlap="1">
          <wp:simplePos x="0" y="0"/>
          <wp:positionH relativeFrom="page">
            <wp:posOffset>6437871</wp:posOffset>
          </wp:positionH>
          <wp:positionV relativeFrom="paragraph">
            <wp:posOffset>-407086</wp:posOffset>
          </wp:positionV>
          <wp:extent cx="1123796" cy="1759458"/>
          <wp:effectExtent l="0" t="0" r="63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onogram_Red Snapper_colou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14" r="35144"/>
                  <a:stretch/>
                </pic:blipFill>
                <pic:spPr bwMode="auto">
                  <a:xfrm>
                    <a:off x="0" y="0"/>
                    <a:ext cx="1130712" cy="1770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49D1A762" wp14:editId="0B0F25D5">
          <wp:simplePos x="0" y="0"/>
          <wp:positionH relativeFrom="column">
            <wp:posOffset>-198755</wp:posOffset>
          </wp:positionH>
          <wp:positionV relativeFrom="paragraph">
            <wp:posOffset>5080</wp:posOffset>
          </wp:positionV>
          <wp:extent cx="746125" cy="397510"/>
          <wp:effectExtent l="0" t="0" r="0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d Snapper_Learni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25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25DE"/>
    <w:multiLevelType w:val="hybridMultilevel"/>
    <w:tmpl w:val="E7762A6A"/>
    <w:lvl w:ilvl="0" w:tplc="0726A2F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3F0A"/>
    <w:multiLevelType w:val="hybridMultilevel"/>
    <w:tmpl w:val="683886A4"/>
    <w:lvl w:ilvl="0" w:tplc="B1A82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808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E8D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4C6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2D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2CB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606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C62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D4B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DC2871"/>
    <w:multiLevelType w:val="hybridMultilevel"/>
    <w:tmpl w:val="0F36D0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4C08"/>
    <w:multiLevelType w:val="hybridMultilevel"/>
    <w:tmpl w:val="20780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A7299"/>
    <w:multiLevelType w:val="hybridMultilevel"/>
    <w:tmpl w:val="DD64D99A"/>
    <w:lvl w:ilvl="0" w:tplc="0726A2F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202E0"/>
    <w:multiLevelType w:val="hybridMultilevel"/>
    <w:tmpl w:val="4998A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E7D11"/>
    <w:multiLevelType w:val="hybridMultilevel"/>
    <w:tmpl w:val="D77E99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02938"/>
    <w:multiLevelType w:val="hybridMultilevel"/>
    <w:tmpl w:val="DCC40510"/>
    <w:lvl w:ilvl="0" w:tplc="1E249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0049BB"/>
    <w:multiLevelType w:val="hybridMultilevel"/>
    <w:tmpl w:val="B76421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D2FD3"/>
    <w:multiLevelType w:val="hybridMultilevel"/>
    <w:tmpl w:val="0052A13C"/>
    <w:lvl w:ilvl="0" w:tplc="2200D1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8342E"/>
    <w:multiLevelType w:val="hybridMultilevel"/>
    <w:tmpl w:val="FFC493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D0E4E"/>
    <w:multiLevelType w:val="hybridMultilevel"/>
    <w:tmpl w:val="EBA6ED94"/>
    <w:lvl w:ilvl="0" w:tplc="0726A2F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C40EE"/>
    <w:multiLevelType w:val="hybridMultilevel"/>
    <w:tmpl w:val="4B682B22"/>
    <w:lvl w:ilvl="0" w:tplc="0726A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2A5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40B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E25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6B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6286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845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E06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3ED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7B82F92"/>
    <w:multiLevelType w:val="hybridMultilevel"/>
    <w:tmpl w:val="8C0C3310"/>
    <w:lvl w:ilvl="0" w:tplc="4A4472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64EC8"/>
    <w:multiLevelType w:val="hybridMultilevel"/>
    <w:tmpl w:val="6736F048"/>
    <w:lvl w:ilvl="0" w:tplc="0726A2F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942E1"/>
    <w:multiLevelType w:val="hybridMultilevel"/>
    <w:tmpl w:val="C8D89DD4"/>
    <w:lvl w:ilvl="0" w:tplc="EF702F6E">
      <w:numFmt w:val="bullet"/>
      <w:lvlText w:val="•"/>
      <w:lvlJc w:val="left"/>
      <w:pPr>
        <w:ind w:left="720" w:hanging="360"/>
      </w:pPr>
      <w:rPr>
        <w:rFonts w:ascii="Raleway" w:eastAsia="Calibri" w:hAnsi="Raleway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67CBA"/>
    <w:multiLevelType w:val="hybridMultilevel"/>
    <w:tmpl w:val="BC4EA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10618"/>
    <w:multiLevelType w:val="hybridMultilevel"/>
    <w:tmpl w:val="03841E7E"/>
    <w:lvl w:ilvl="0" w:tplc="224E7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B40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CA4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94F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BE9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F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609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02C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20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8297CB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C575DA0"/>
    <w:multiLevelType w:val="hybridMultilevel"/>
    <w:tmpl w:val="12080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26BC1"/>
    <w:multiLevelType w:val="hybridMultilevel"/>
    <w:tmpl w:val="0BBEB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8"/>
  </w:num>
  <w:num w:numId="4">
    <w:abstractNumId w:val="12"/>
  </w:num>
  <w:num w:numId="5">
    <w:abstractNumId w:val="5"/>
  </w:num>
  <w:num w:numId="6">
    <w:abstractNumId w:val="3"/>
  </w:num>
  <w:num w:numId="7">
    <w:abstractNumId w:val="16"/>
  </w:num>
  <w:num w:numId="8">
    <w:abstractNumId w:val="15"/>
  </w:num>
  <w:num w:numId="9">
    <w:abstractNumId w:val="0"/>
  </w:num>
  <w:num w:numId="10">
    <w:abstractNumId w:val="17"/>
  </w:num>
  <w:num w:numId="11">
    <w:abstractNumId w:val="6"/>
  </w:num>
  <w:num w:numId="12">
    <w:abstractNumId w:val="19"/>
  </w:num>
  <w:num w:numId="13">
    <w:abstractNumId w:val="7"/>
  </w:num>
  <w:num w:numId="14">
    <w:abstractNumId w:val="13"/>
  </w:num>
  <w:num w:numId="15">
    <w:abstractNumId w:val="1"/>
  </w:num>
  <w:num w:numId="16">
    <w:abstractNumId w:val="10"/>
  </w:num>
  <w:num w:numId="17">
    <w:abstractNumId w:val="4"/>
  </w:num>
  <w:num w:numId="18">
    <w:abstractNumId w:val="11"/>
  </w:num>
  <w:num w:numId="19">
    <w:abstractNumId w:val="14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70"/>
    <w:rsid w:val="00044195"/>
    <w:rsid w:val="000E5016"/>
    <w:rsid w:val="00230605"/>
    <w:rsid w:val="00311CC4"/>
    <w:rsid w:val="00345A1C"/>
    <w:rsid w:val="00386B26"/>
    <w:rsid w:val="004F5D7B"/>
    <w:rsid w:val="004F79B2"/>
    <w:rsid w:val="00527A3E"/>
    <w:rsid w:val="005A241F"/>
    <w:rsid w:val="007014AE"/>
    <w:rsid w:val="00741BE3"/>
    <w:rsid w:val="0074738E"/>
    <w:rsid w:val="007D447D"/>
    <w:rsid w:val="008A4F08"/>
    <w:rsid w:val="00900E3D"/>
    <w:rsid w:val="00B63234"/>
    <w:rsid w:val="00C04A2C"/>
    <w:rsid w:val="00CC7675"/>
    <w:rsid w:val="00D3541A"/>
    <w:rsid w:val="00D65E63"/>
    <w:rsid w:val="00DB05FF"/>
    <w:rsid w:val="00DD7F80"/>
    <w:rsid w:val="00E33B4E"/>
    <w:rsid w:val="00F94B0A"/>
    <w:rsid w:val="00FA2670"/>
    <w:rsid w:val="00FD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AE8505"/>
  <w15:chartTrackingRefBased/>
  <w15:docId w15:val="{E629D970-587A-4C20-8661-D56A7032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eading 1 RSL"/>
    <w:basedOn w:val="Normal"/>
    <w:next w:val="Normal"/>
    <w:link w:val="Heading1Char"/>
    <w:uiPriority w:val="9"/>
    <w:qFormat/>
    <w:rsid w:val="00C04A2C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347EC1"/>
      <w:sz w:val="32"/>
      <w:szCs w:val="32"/>
    </w:rPr>
  </w:style>
  <w:style w:type="paragraph" w:styleId="Heading2">
    <w:name w:val="heading 2"/>
    <w:aliases w:val="Heading RSMS"/>
    <w:basedOn w:val="Normal"/>
    <w:next w:val="Normal"/>
    <w:link w:val="Heading2Char"/>
    <w:uiPriority w:val="9"/>
    <w:unhideWhenUsed/>
    <w:qFormat/>
    <w:rsid w:val="00345A1C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6D34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3B4E"/>
    <w:pPr>
      <w:keepNext/>
      <w:keepLines/>
      <w:spacing w:after="0"/>
      <w:outlineLvl w:val="2"/>
    </w:pPr>
    <w:rPr>
      <w:rFonts w:ascii="Arial" w:eastAsiaTheme="majorEastAsia" w:hAnsi="Arial" w:cstheme="majorBidi"/>
      <w:b/>
      <w:color w:val="FF8C36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234"/>
  </w:style>
  <w:style w:type="paragraph" w:styleId="Footer">
    <w:name w:val="footer"/>
    <w:basedOn w:val="Normal"/>
    <w:link w:val="FooterChar"/>
    <w:uiPriority w:val="99"/>
    <w:unhideWhenUsed/>
    <w:rsid w:val="00B63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234"/>
  </w:style>
  <w:style w:type="character" w:customStyle="1" w:styleId="HeadingRSL">
    <w:name w:val="Heading RSL"/>
    <w:basedOn w:val="HeaderChar"/>
    <w:uiPriority w:val="1"/>
    <w:qFormat/>
    <w:rsid w:val="005A241F"/>
    <w:rPr>
      <w:rFonts w:ascii="Arial" w:hAnsi="Arial"/>
      <w:b/>
      <w:color w:val="347EC1"/>
      <w:sz w:val="28"/>
    </w:rPr>
  </w:style>
  <w:style w:type="character" w:styleId="Hyperlink">
    <w:name w:val="Hyperlink"/>
    <w:basedOn w:val="DefaultParagraphFont"/>
    <w:uiPriority w:val="99"/>
    <w:unhideWhenUsed/>
    <w:rsid w:val="005A241F"/>
    <w:rPr>
      <w:color w:val="0563C1" w:themeColor="hyperlink"/>
      <w:u w:val="single"/>
    </w:rPr>
  </w:style>
  <w:style w:type="paragraph" w:customStyle="1" w:styleId="RedSnapper-body">
    <w:name w:val="Red Snapper - body"/>
    <w:basedOn w:val="Normal"/>
    <w:link w:val="RedSnapper-bodyChar"/>
    <w:qFormat/>
    <w:rsid w:val="005A241F"/>
    <w:rPr>
      <w:rFonts w:ascii="Arial" w:hAnsi="Arial"/>
      <w:color w:val="000000" w:themeColor="text1"/>
    </w:rPr>
  </w:style>
  <w:style w:type="character" w:customStyle="1" w:styleId="Heading1Char">
    <w:name w:val="Heading 1 Char"/>
    <w:aliases w:val="Heading 1 RSL Char"/>
    <w:basedOn w:val="DefaultParagraphFont"/>
    <w:link w:val="Heading1"/>
    <w:uiPriority w:val="9"/>
    <w:rsid w:val="00C04A2C"/>
    <w:rPr>
      <w:rFonts w:ascii="Arial" w:eastAsiaTheme="majorEastAsia" w:hAnsi="Arial" w:cstheme="majorBidi"/>
      <w:b/>
      <w:color w:val="347EC1"/>
      <w:sz w:val="32"/>
      <w:szCs w:val="32"/>
    </w:rPr>
  </w:style>
  <w:style w:type="character" w:customStyle="1" w:styleId="RedSnapper-bodyChar">
    <w:name w:val="Red Snapper - body Char"/>
    <w:basedOn w:val="DefaultParagraphFont"/>
    <w:link w:val="RedSnapper-body"/>
    <w:rsid w:val="005A241F"/>
    <w:rPr>
      <w:rFonts w:ascii="Arial" w:hAnsi="Arial"/>
      <w:color w:val="000000" w:themeColor="text1"/>
    </w:rPr>
  </w:style>
  <w:style w:type="character" w:customStyle="1" w:styleId="Heading2Char">
    <w:name w:val="Heading 2 Char"/>
    <w:aliases w:val="Heading RSMS Char"/>
    <w:basedOn w:val="DefaultParagraphFont"/>
    <w:link w:val="Heading2"/>
    <w:uiPriority w:val="9"/>
    <w:rsid w:val="00345A1C"/>
    <w:rPr>
      <w:rFonts w:ascii="Arial" w:eastAsiaTheme="majorEastAsia" w:hAnsi="Arial" w:cstheme="majorBidi"/>
      <w:b/>
      <w:color w:val="26D34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3B4E"/>
    <w:rPr>
      <w:rFonts w:ascii="Arial" w:eastAsiaTheme="majorEastAsia" w:hAnsi="Arial" w:cstheme="majorBidi"/>
      <w:b/>
      <w:color w:val="FF8C36"/>
      <w:sz w:val="32"/>
      <w:szCs w:val="24"/>
    </w:rPr>
  </w:style>
  <w:style w:type="paragraph" w:styleId="NoSpacing">
    <w:name w:val="No Spacing"/>
    <w:uiPriority w:val="1"/>
    <w:qFormat/>
    <w:rsid w:val="00900E3D"/>
    <w:pPr>
      <w:spacing w:after="0" w:line="240" w:lineRule="auto"/>
    </w:pPr>
  </w:style>
  <w:style w:type="paragraph" w:customStyle="1" w:styleId="HeadingRSG">
    <w:name w:val="Heading RSG"/>
    <w:basedOn w:val="Heading1"/>
    <w:link w:val="HeadingRSGChar"/>
    <w:qFormat/>
    <w:rsid w:val="00900E3D"/>
    <w:rPr>
      <w:color w:val="FF0B3A"/>
    </w:rPr>
  </w:style>
  <w:style w:type="character" w:customStyle="1" w:styleId="HeadingRSGChar">
    <w:name w:val="Heading RSG Char"/>
    <w:basedOn w:val="Heading1Char"/>
    <w:link w:val="HeadingRSG"/>
    <w:rsid w:val="00900E3D"/>
    <w:rPr>
      <w:rFonts w:ascii="Arial" w:eastAsiaTheme="majorEastAsia" w:hAnsi="Arial" w:cstheme="majorBidi"/>
      <w:b/>
      <w:color w:val="FF0B3A"/>
      <w:sz w:val="32"/>
      <w:szCs w:val="32"/>
    </w:rPr>
  </w:style>
  <w:style w:type="paragraph" w:styleId="ListParagraph">
    <w:name w:val="List Paragraph"/>
    <w:basedOn w:val="Normal"/>
    <w:uiPriority w:val="34"/>
    <w:qFormat/>
    <w:rsid w:val="000441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D4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D4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0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2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3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6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7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89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diagramQuickStyle" Target="diagrams/quickStyle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sg.ltd" TargetMode="External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21725A3-EC6E-4E21-AC45-0550C2C3B8D8}" type="doc">
      <dgm:prSet loTypeId="urn:microsoft.com/office/officeart/2005/8/layout/bProcess4" loCatId="process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GB"/>
        </a:p>
      </dgm:t>
    </dgm:pt>
    <dgm:pt modelId="{20F25122-1928-4E61-A475-55FBDB340317}">
      <dgm:prSet phldrT="[Text]" custT="1"/>
      <dgm:spPr>
        <a:xfrm>
          <a:off x="2467109" y="2590"/>
          <a:ext cx="1524967" cy="914980"/>
        </a:xfrm>
        <a:prstGeom prst="roundRect">
          <a:avLst>
            <a:gd name="adj" fmla="val 10000"/>
          </a:avLst>
        </a:prstGeom>
        <a:solidFill>
          <a:srgbClr val="FF0B3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GB" sz="1050" dirty="0">
              <a:solidFill>
                <a:srgbClr val="FFFFFF"/>
              </a:solidFill>
              <a:latin typeface="Raleway"/>
              <a:ea typeface="+mn-ea"/>
              <a:cs typeface="+mn-cs"/>
            </a:rPr>
            <a:t>Work </a:t>
          </a:r>
          <a:r>
            <a:rPr lang="en-GB" sz="105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Organisation</a:t>
          </a:r>
          <a:endParaRPr lang="en-GB" sz="1050" dirty="0">
            <a:solidFill>
              <a:srgbClr val="FFFFFF"/>
            </a:solidFill>
            <a:latin typeface="Raleway"/>
            <a:ea typeface="+mn-ea"/>
            <a:cs typeface="+mn-cs"/>
          </a:endParaRPr>
        </a:p>
      </dgm:t>
    </dgm:pt>
    <dgm:pt modelId="{58A4F229-F5A9-4928-A629-333771E647DE}" type="parTrans" cxnId="{4AB44962-222E-41E1-A4EB-A9F1D440FF5D}">
      <dgm:prSet/>
      <dgm:spPr/>
      <dgm:t>
        <a:bodyPr/>
        <a:lstStyle/>
        <a:p>
          <a:endParaRPr lang="en-GB"/>
        </a:p>
      </dgm:t>
    </dgm:pt>
    <dgm:pt modelId="{A3F20363-C683-4643-B248-C4856CE52064}" type="sibTrans" cxnId="{4AB44962-222E-41E1-A4EB-A9F1D440FF5D}">
      <dgm:prSet/>
      <dgm:spPr>
        <a:xfrm rot="5400000">
          <a:off x="2205461" y="729560"/>
          <a:ext cx="1138504" cy="137247"/>
        </a:xfrm>
        <a:prstGeom prst="rect">
          <a:avLst/>
        </a:prstGeom>
        <a:solidFill>
          <a:srgbClr val="FF0B3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GB"/>
        </a:p>
      </dgm:t>
    </dgm:pt>
    <dgm:pt modelId="{8DD79A00-8593-43B0-AAB5-C185AD5CE5E7}">
      <dgm:prSet custT="1"/>
      <dgm:spPr>
        <a:xfrm>
          <a:off x="2467109" y="1146316"/>
          <a:ext cx="1524967" cy="914980"/>
        </a:xfrm>
        <a:prstGeom prst="roundRect">
          <a:avLst>
            <a:gd name="adj" fmla="val 10000"/>
          </a:avLst>
        </a:prstGeom>
        <a:solidFill>
          <a:srgbClr val="FF0B3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GB" sz="1000" dirty="0">
              <a:solidFill>
                <a:srgbClr val="FFFFFF"/>
              </a:solidFill>
              <a:latin typeface="Raleway"/>
              <a:ea typeface="+mn-ea"/>
              <a:cs typeface="+mn-cs"/>
            </a:rPr>
            <a:t>Managing </a:t>
          </a:r>
          <a:r>
            <a:rPr lang="en-GB" sz="100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Budgets/ Operational Costs</a:t>
          </a:r>
          <a:endParaRPr lang="en-GB" sz="1000" dirty="0">
            <a:solidFill>
              <a:srgbClr val="FFFFFF"/>
            </a:solidFill>
            <a:latin typeface="Raleway"/>
            <a:ea typeface="+mn-ea"/>
            <a:cs typeface="+mn-cs"/>
          </a:endParaRPr>
        </a:p>
      </dgm:t>
    </dgm:pt>
    <dgm:pt modelId="{F7028893-D97E-40E6-B5A9-C77CA73DCD56}" type="parTrans" cxnId="{BDEF93FA-3AC5-4F2B-9472-5031A879FA2D}">
      <dgm:prSet/>
      <dgm:spPr/>
      <dgm:t>
        <a:bodyPr/>
        <a:lstStyle/>
        <a:p>
          <a:endParaRPr lang="en-GB"/>
        </a:p>
      </dgm:t>
    </dgm:pt>
    <dgm:pt modelId="{1C05EFA9-803B-4B00-B285-31469034B638}" type="sibTrans" cxnId="{BDEF93FA-3AC5-4F2B-9472-5031A879FA2D}">
      <dgm:prSet/>
      <dgm:spPr>
        <a:xfrm rot="5400000">
          <a:off x="2205461" y="1873285"/>
          <a:ext cx="1138504" cy="137247"/>
        </a:xfrm>
        <a:prstGeom prst="rect">
          <a:avLst/>
        </a:prstGeom>
        <a:solidFill>
          <a:srgbClr val="FF0B3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GB"/>
        </a:p>
      </dgm:t>
    </dgm:pt>
    <dgm:pt modelId="{48DD2176-E9E4-43EE-8B42-CA20172C10BE}">
      <dgm:prSet custT="1"/>
      <dgm:spPr>
        <a:xfrm>
          <a:off x="2467109" y="2290041"/>
          <a:ext cx="1524967" cy="914980"/>
        </a:xfrm>
        <a:prstGeom prst="roundRect">
          <a:avLst>
            <a:gd name="adj" fmla="val 10000"/>
          </a:avLst>
        </a:prstGeom>
        <a:solidFill>
          <a:srgbClr val="FF0B3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GB" sz="1050" dirty="0">
              <a:solidFill>
                <a:srgbClr val="FFFFFF"/>
              </a:solidFill>
              <a:latin typeface="Raleway"/>
              <a:ea typeface="+mn-ea"/>
              <a:cs typeface="+mn-cs"/>
            </a:rPr>
            <a:t>Recruitment, </a:t>
          </a:r>
          <a:r>
            <a:rPr lang="en-GB" sz="105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Induction </a:t>
          </a:r>
          <a:r>
            <a:rPr lang="en-GB" sz="1050" dirty="0">
              <a:solidFill>
                <a:srgbClr val="FFFFFF"/>
              </a:solidFill>
              <a:latin typeface="Raleway"/>
              <a:ea typeface="+mn-ea"/>
              <a:cs typeface="+mn-cs"/>
            </a:rPr>
            <a:t>and </a:t>
          </a:r>
          <a:r>
            <a:rPr lang="en-GB" sz="105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Probation</a:t>
          </a:r>
          <a:endParaRPr lang="en-GB" sz="1050" dirty="0">
            <a:solidFill>
              <a:srgbClr val="FFFFFF"/>
            </a:solidFill>
            <a:latin typeface="Raleway"/>
            <a:ea typeface="+mn-ea"/>
            <a:cs typeface="+mn-cs"/>
          </a:endParaRPr>
        </a:p>
      </dgm:t>
    </dgm:pt>
    <dgm:pt modelId="{81DB04C6-7CA2-432D-A14E-A4AEB3CB7585}" type="parTrans" cxnId="{412FB4E6-5DDE-425E-B3EF-242DF90FBA23}">
      <dgm:prSet/>
      <dgm:spPr/>
      <dgm:t>
        <a:bodyPr/>
        <a:lstStyle/>
        <a:p>
          <a:endParaRPr lang="en-GB"/>
        </a:p>
      </dgm:t>
    </dgm:pt>
    <dgm:pt modelId="{7289B35C-20BE-4830-8F0D-409711A236CA}" type="sibTrans" cxnId="{412FB4E6-5DDE-425E-B3EF-242DF90FBA23}">
      <dgm:prSet/>
      <dgm:spPr>
        <a:xfrm rot="5400000">
          <a:off x="2205461" y="3017011"/>
          <a:ext cx="1138504" cy="137247"/>
        </a:xfrm>
        <a:prstGeom prst="rect">
          <a:avLst/>
        </a:prstGeom>
        <a:solidFill>
          <a:srgbClr val="FF0B3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GB"/>
        </a:p>
      </dgm:t>
    </dgm:pt>
    <dgm:pt modelId="{AEE0FF21-AB34-412D-A7BB-88E22199F5C6}">
      <dgm:prSet custT="1"/>
      <dgm:spPr>
        <a:xfrm>
          <a:off x="2467109" y="3433767"/>
          <a:ext cx="1524967" cy="914980"/>
        </a:xfrm>
        <a:prstGeom prst="roundRect">
          <a:avLst>
            <a:gd name="adj" fmla="val 10000"/>
          </a:avLst>
        </a:prstGeom>
        <a:solidFill>
          <a:srgbClr val="FF0B3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GB" sz="1000" dirty="0">
              <a:solidFill>
                <a:srgbClr val="FFFFFF"/>
              </a:solidFill>
              <a:latin typeface="Raleway"/>
              <a:ea typeface="+mn-ea"/>
              <a:cs typeface="+mn-cs"/>
            </a:rPr>
            <a:t>Recognition, </a:t>
          </a:r>
          <a:r>
            <a:rPr lang="en-GB" sz="100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Motivation </a:t>
          </a:r>
          <a:r>
            <a:rPr lang="en-GB" sz="1000" dirty="0">
              <a:solidFill>
                <a:srgbClr val="FFFFFF"/>
              </a:solidFill>
              <a:latin typeface="Raleway"/>
              <a:ea typeface="+mn-ea"/>
              <a:cs typeface="+mn-cs"/>
            </a:rPr>
            <a:t>and </a:t>
          </a:r>
          <a:r>
            <a:rPr lang="en-GB" sz="100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Engagement</a:t>
          </a:r>
          <a:endParaRPr lang="en-GB" sz="1000" dirty="0">
            <a:solidFill>
              <a:srgbClr val="FFFFFF"/>
            </a:solidFill>
            <a:latin typeface="Raleway"/>
            <a:ea typeface="+mn-ea"/>
            <a:cs typeface="+mn-cs"/>
          </a:endParaRPr>
        </a:p>
      </dgm:t>
    </dgm:pt>
    <dgm:pt modelId="{26064A78-3DE6-4555-834F-735216D93E3F}" type="parTrans" cxnId="{7DC8A1B8-833E-4812-B94B-210A21C3EAD9}">
      <dgm:prSet/>
      <dgm:spPr/>
      <dgm:t>
        <a:bodyPr/>
        <a:lstStyle/>
        <a:p>
          <a:endParaRPr lang="en-GB"/>
        </a:p>
      </dgm:t>
    </dgm:pt>
    <dgm:pt modelId="{C548CF7E-172B-4098-912C-8DD0FB38C3CB}" type="sibTrans" cxnId="{7DC8A1B8-833E-4812-B94B-210A21C3EAD9}">
      <dgm:prSet/>
      <dgm:spPr>
        <a:xfrm>
          <a:off x="2777323" y="3588874"/>
          <a:ext cx="2022985" cy="137247"/>
        </a:xfrm>
        <a:prstGeom prst="rect">
          <a:avLst/>
        </a:prstGeom>
        <a:solidFill>
          <a:srgbClr val="FF0B3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GB"/>
        </a:p>
      </dgm:t>
    </dgm:pt>
    <dgm:pt modelId="{B787F68A-FB1A-4B35-A630-0AB441B847FD}">
      <dgm:prSet custT="1"/>
      <dgm:spPr>
        <a:xfrm>
          <a:off x="4495316" y="3433767"/>
          <a:ext cx="1524967" cy="914980"/>
        </a:xfrm>
        <a:prstGeom prst="roundRect">
          <a:avLst>
            <a:gd name="adj" fmla="val 10000"/>
          </a:avLst>
        </a:prstGeom>
        <a:solidFill>
          <a:srgbClr val="FF0B3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dirty="0">
              <a:solidFill>
                <a:srgbClr val="FFFFFF"/>
              </a:solidFill>
              <a:latin typeface="Raleway"/>
              <a:ea typeface="+mn-ea"/>
              <a:cs typeface="+mn-cs"/>
            </a:rPr>
            <a:t>Performance </a:t>
          </a:r>
          <a:r>
            <a:rPr lang="en-GB" sz="90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Management </a:t>
          </a:r>
          <a:r>
            <a:rPr lang="en-GB" sz="900" dirty="0">
              <a:solidFill>
                <a:srgbClr val="FFFFFF"/>
              </a:solidFill>
              <a:latin typeface="Raleway"/>
              <a:ea typeface="+mn-ea"/>
              <a:cs typeface="+mn-cs"/>
            </a:rPr>
            <a:t>and </a:t>
          </a:r>
          <a:r>
            <a:rPr lang="en-GB" sz="90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Appraisal</a:t>
          </a:r>
          <a:endParaRPr lang="en-GB" sz="900" dirty="0">
            <a:solidFill>
              <a:srgbClr val="FFFFFF"/>
            </a:solidFill>
            <a:latin typeface="Raleway"/>
            <a:ea typeface="+mn-ea"/>
            <a:cs typeface="+mn-cs"/>
          </a:endParaRPr>
        </a:p>
      </dgm:t>
    </dgm:pt>
    <dgm:pt modelId="{847A6469-E579-4D62-BB56-9E46547C2E2F}" type="parTrans" cxnId="{B8AC3C10-A092-48B6-91CE-6A93F2A83CC6}">
      <dgm:prSet/>
      <dgm:spPr/>
      <dgm:t>
        <a:bodyPr/>
        <a:lstStyle/>
        <a:p>
          <a:endParaRPr lang="en-GB"/>
        </a:p>
      </dgm:t>
    </dgm:pt>
    <dgm:pt modelId="{9E8139DF-1C68-4904-A13C-AD0479DCC6AF}" type="sibTrans" cxnId="{B8AC3C10-A092-48B6-91CE-6A93F2A83CC6}">
      <dgm:prSet/>
      <dgm:spPr>
        <a:xfrm rot="16200000">
          <a:off x="4233667" y="3017011"/>
          <a:ext cx="1138504" cy="137247"/>
        </a:xfrm>
        <a:prstGeom prst="rect">
          <a:avLst/>
        </a:prstGeom>
        <a:solidFill>
          <a:srgbClr val="FF0B3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GB"/>
        </a:p>
      </dgm:t>
    </dgm:pt>
    <dgm:pt modelId="{60CBEC55-944E-463B-971A-568F324C00FA}">
      <dgm:prSet custT="1"/>
      <dgm:spPr>
        <a:xfrm>
          <a:off x="4495316" y="2290041"/>
          <a:ext cx="1524967" cy="914980"/>
        </a:xfrm>
        <a:prstGeom prst="roundRect">
          <a:avLst>
            <a:gd name="adj" fmla="val 10000"/>
          </a:avLst>
        </a:prstGeom>
        <a:solidFill>
          <a:srgbClr val="FF0B3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dirty="0">
              <a:solidFill>
                <a:srgbClr val="FFFFFF"/>
              </a:solidFill>
              <a:latin typeface="Raleway"/>
              <a:ea typeface="+mn-ea"/>
              <a:cs typeface="+mn-cs"/>
            </a:rPr>
            <a:t>Training, </a:t>
          </a:r>
          <a:r>
            <a:rPr lang="en-GB" sz="90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Coaching </a:t>
          </a:r>
          <a:r>
            <a:rPr lang="en-GB" sz="900" dirty="0">
              <a:solidFill>
                <a:srgbClr val="FFFFFF"/>
              </a:solidFill>
              <a:latin typeface="Raleway"/>
              <a:ea typeface="+mn-ea"/>
              <a:cs typeface="+mn-cs"/>
            </a:rPr>
            <a:t>and </a:t>
          </a:r>
          <a:r>
            <a:rPr lang="en-GB" sz="90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Staff Development</a:t>
          </a:r>
          <a:endParaRPr lang="en-GB" sz="900" dirty="0">
            <a:solidFill>
              <a:srgbClr val="FFFFFF"/>
            </a:solidFill>
            <a:latin typeface="Raleway"/>
            <a:ea typeface="+mn-ea"/>
            <a:cs typeface="+mn-cs"/>
          </a:endParaRPr>
        </a:p>
      </dgm:t>
    </dgm:pt>
    <dgm:pt modelId="{93E667A7-36A1-4161-9DC4-F118FAE15D39}" type="parTrans" cxnId="{29AD73F9-79D3-463D-9ED4-805D86B0ED15}">
      <dgm:prSet/>
      <dgm:spPr/>
      <dgm:t>
        <a:bodyPr/>
        <a:lstStyle/>
        <a:p>
          <a:endParaRPr lang="en-GB"/>
        </a:p>
      </dgm:t>
    </dgm:pt>
    <dgm:pt modelId="{D24A65DD-2DAE-4780-978F-0C852DFE9741}" type="sibTrans" cxnId="{29AD73F9-79D3-463D-9ED4-805D86B0ED15}">
      <dgm:prSet/>
      <dgm:spPr>
        <a:xfrm rot="16200000">
          <a:off x="4233667" y="1873285"/>
          <a:ext cx="1138504" cy="137247"/>
        </a:xfrm>
        <a:prstGeom prst="rect">
          <a:avLst/>
        </a:prstGeom>
        <a:solidFill>
          <a:srgbClr val="FF0B3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GB"/>
        </a:p>
      </dgm:t>
    </dgm:pt>
    <dgm:pt modelId="{8DA6540D-1847-45C6-9073-005B844577A3}">
      <dgm:prSet custT="1"/>
      <dgm:spPr>
        <a:xfrm>
          <a:off x="4495316" y="1146316"/>
          <a:ext cx="1524967" cy="914980"/>
        </a:xfrm>
        <a:prstGeom prst="roundRect">
          <a:avLst>
            <a:gd name="adj" fmla="val 10000"/>
          </a:avLst>
        </a:prstGeom>
        <a:solidFill>
          <a:srgbClr val="FF0B3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dirty="0">
              <a:solidFill>
                <a:srgbClr val="FFFFFF"/>
              </a:solidFill>
              <a:latin typeface="Raleway"/>
              <a:ea typeface="+mn-ea"/>
              <a:cs typeface="+mn-cs"/>
            </a:rPr>
            <a:t>Managing </a:t>
          </a:r>
          <a:r>
            <a:rPr lang="en-GB" sz="90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Family </a:t>
          </a:r>
          <a:r>
            <a:rPr lang="en-GB" sz="900" dirty="0">
              <a:solidFill>
                <a:srgbClr val="FFFFFF"/>
              </a:solidFill>
              <a:latin typeface="Raleway"/>
              <a:ea typeface="+mn-ea"/>
              <a:cs typeface="+mn-cs"/>
            </a:rPr>
            <a:t>and </a:t>
          </a:r>
          <a:r>
            <a:rPr lang="en-GB" sz="90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Annual Leave</a:t>
          </a:r>
          <a:endParaRPr lang="en-GB" sz="900" dirty="0">
            <a:solidFill>
              <a:srgbClr val="FFFFFF"/>
            </a:solidFill>
            <a:latin typeface="Raleway"/>
            <a:ea typeface="+mn-ea"/>
            <a:cs typeface="+mn-cs"/>
          </a:endParaRPr>
        </a:p>
      </dgm:t>
    </dgm:pt>
    <dgm:pt modelId="{E535000D-0449-43E1-BE60-38D3A5058D45}" type="parTrans" cxnId="{DC7E2344-D260-449E-BD74-0F90ADF75104}">
      <dgm:prSet/>
      <dgm:spPr/>
      <dgm:t>
        <a:bodyPr/>
        <a:lstStyle/>
        <a:p>
          <a:endParaRPr lang="en-GB"/>
        </a:p>
      </dgm:t>
    </dgm:pt>
    <dgm:pt modelId="{28B84D25-4A5A-4F26-B18C-D0629EED1EF2}" type="sibTrans" cxnId="{DC7E2344-D260-449E-BD74-0F90ADF75104}">
      <dgm:prSet/>
      <dgm:spPr>
        <a:xfrm rot="16200000">
          <a:off x="4233667" y="729560"/>
          <a:ext cx="1138504" cy="137247"/>
        </a:xfrm>
        <a:prstGeom prst="rect">
          <a:avLst/>
        </a:prstGeom>
        <a:solidFill>
          <a:srgbClr val="FF0B3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GB"/>
        </a:p>
      </dgm:t>
    </dgm:pt>
    <dgm:pt modelId="{D0BC8F2D-FB25-48D6-B695-8900820FD7B0}">
      <dgm:prSet custT="1"/>
      <dgm:spPr>
        <a:xfrm>
          <a:off x="4495316" y="2590"/>
          <a:ext cx="1524967" cy="914980"/>
        </a:xfrm>
        <a:prstGeom prst="roundRect">
          <a:avLst>
            <a:gd name="adj" fmla="val 10000"/>
          </a:avLst>
        </a:prstGeom>
        <a:solidFill>
          <a:srgbClr val="FF0B3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GB" sz="1100" dirty="0">
              <a:solidFill>
                <a:srgbClr val="FFFFFF"/>
              </a:solidFill>
              <a:latin typeface="Raleway"/>
              <a:ea typeface="+mn-ea"/>
              <a:cs typeface="+mn-cs"/>
            </a:rPr>
            <a:t>Flexible </a:t>
          </a:r>
          <a:r>
            <a:rPr lang="en-GB" sz="110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Working Requests</a:t>
          </a:r>
          <a:endParaRPr lang="en-GB" sz="1100" dirty="0">
            <a:solidFill>
              <a:srgbClr val="FFFFFF"/>
            </a:solidFill>
            <a:latin typeface="Raleway"/>
            <a:ea typeface="+mn-ea"/>
            <a:cs typeface="+mn-cs"/>
          </a:endParaRPr>
        </a:p>
      </dgm:t>
    </dgm:pt>
    <dgm:pt modelId="{80D760DE-1777-4FBE-9A31-142594B58F93}" type="parTrans" cxnId="{DBE43945-EA95-4FB1-8555-57A7A6C0F334}">
      <dgm:prSet/>
      <dgm:spPr/>
      <dgm:t>
        <a:bodyPr/>
        <a:lstStyle/>
        <a:p>
          <a:endParaRPr lang="en-GB"/>
        </a:p>
      </dgm:t>
    </dgm:pt>
    <dgm:pt modelId="{522ADAE9-2344-4F5F-97C0-16ECA9F6EE75}" type="sibTrans" cxnId="{DBE43945-EA95-4FB1-8555-57A7A6C0F334}">
      <dgm:prSet/>
      <dgm:spPr>
        <a:xfrm>
          <a:off x="4805530" y="157697"/>
          <a:ext cx="2022985" cy="137247"/>
        </a:xfrm>
        <a:prstGeom prst="rect">
          <a:avLst/>
        </a:prstGeom>
        <a:solidFill>
          <a:srgbClr val="FF0B3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GB"/>
        </a:p>
      </dgm:t>
    </dgm:pt>
    <dgm:pt modelId="{5C0CC449-EA50-4C2E-B650-20DD6B57D643}">
      <dgm:prSet custT="1"/>
      <dgm:spPr>
        <a:xfrm>
          <a:off x="6523522" y="2590"/>
          <a:ext cx="1524967" cy="914980"/>
        </a:xfrm>
        <a:prstGeom prst="roundRect">
          <a:avLst>
            <a:gd name="adj" fmla="val 10000"/>
          </a:avLst>
        </a:prstGeom>
        <a:solidFill>
          <a:srgbClr val="FF0B3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 dirty="0">
              <a:solidFill>
                <a:srgbClr val="FFFFFF"/>
              </a:solidFill>
              <a:latin typeface="Raleway"/>
              <a:ea typeface="+mn-ea"/>
              <a:cs typeface="+mn-cs"/>
            </a:rPr>
            <a:t>Monitoring and </a:t>
          </a:r>
          <a:r>
            <a:rPr lang="en-US" sz="90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Managing Sickness Absence</a:t>
          </a:r>
          <a:endParaRPr lang="en-US" sz="900" dirty="0">
            <a:solidFill>
              <a:srgbClr val="FFFFFF"/>
            </a:solidFill>
            <a:latin typeface="Raleway"/>
            <a:ea typeface="+mn-ea"/>
            <a:cs typeface="+mn-cs"/>
          </a:endParaRPr>
        </a:p>
      </dgm:t>
    </dgm:pt>
    <dgm:pt modelId="{8A5B69D4-AE74-4D9B-B1E4-A71DB4E5D1DC}" type="parTrans" cxnId="{57A43589-44BD-4FC1-82AE-F2EE5FA948F6}">
      <dgm:prSet/>
      <dgm:spPr/>
      <dgm:t>
        <a:bodyPr/>
        <a:lstStyle/>
        <a:p>
          <a:endParaRPr lang="en-US"/>
        </a:p>
      </dgm:t>
    </dgm:pt>
    <dgm:pt modelId="{F43AF81D-2DD0-4492-B8B6-D4D46DF17A99}" type="sibTrans" cxnId="{57A43589-44BD-4FC1-82AE-F2EE5FA948F6}">
      <dgm:prSet/>
      <dgm:spPr>
        <a:xfrm rot="5400000">
          <a:off x="6261874" y="729560"/>
          <a:ext cx="1138504" cy="137247"/>
        </a:xfrm>
        <a:prstGeom prst="rect">
          <a:avLst/>
        </a:prstGeom>
        <a:solidFill>
          <a:srgbClr val="FF0B3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/>
        </a:p>
      </dgm:t>
    </dgm:pt>
    <dgm:pt modelId="{BE9519AA-A1D7-4601-A037-0E12044450DE}">
      <dgm:prSet custT="1"/>
      <dgm:spPr>
        <a:xfrm>
          <a:off x="6523522" y="1146316"/>
          <a:ext cx="1524967" cy="914980"/>
        </a:xfrm>
        <a:prstGeom prst="roundRect">
          <a:avLst>
            <a:gd name="adj" fmla="val 10000"/>
          </a:avLst>
        </a:prstGeom>
        <a:solidFill>
          <a:srgbClr val="FF0B3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dirty="0">
              <a:solidFill>
                <a:srgbClr val="FFFFFF"/>
              </a:solidFill>
              <a:latin typeface="Raleway"/>
              <a:ea typeface="+mn-ea"/>
              <a:cs typeface="+mn-cs"/>
            </a:rPr>
            <a:t>Discipline and </a:t>
          </a:r>
          <a:r>
            <a:rPr lang="en-US" sz="100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Grievance</a:t>
          </a:r>
          <a:endParaRPr lang="en-US" sz="1000" dirty="0">
            <a:solidFill>
              <a:srgbClr val="FFFFFF"/>
            </a:solidFill>
            <a:latin typeface="Raleway"/>
            <a:ea typeface="+mn-ea"/>
            <a:cs typeface="+mn-cs"/>
          </a:endParaRPr>
        </a:p>
      </dgm:t>
    </dgm:pt>
    <dgm:pt modelId="{06E3E267-084B-4812-9A20-49C5DAF9A685}" type="parTrans" cxnId="{3EE6B926-7798-43AD-8D60-3A19122CBFED}">
      <dgm:prSet/>
      <dgm:spPr/>
      <dgm:t>
        <a:bodyPr/>
        <a:lstStyle/>
        <a:p>
          <a:endParaRPr lang="en-US"/>
        </a:p>
      </dgm:t>
    </dgm:pt>
    <dgm:pt modelId="{0DAB1274-58F6-49FC-B822-362504A2F188}" type="sibTrans" cxnId="{3EE6B926-7798-43AD-8D60-3A19122CBFED}">
      <dgm:prSet/>
      <dgm:spPr>
        <a:xfrm rot="5400000">
          <a:off x="6261874" y="1873285"/>
          <a:ext cx="1138504" cy="137247"/>
        </a:xfrm>
        <a:prstGeom prst="rect">
          <a:avLst/>
        </a:prstGeom>
        <a:solidFill>
          <a:srgbClr val="FF0B3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/>
        </a:p>
      </dgm:t>
    </dgm:pt>
    <dgm:pt modelId="{E013A896-8772-4EBD-852B-2FA12D3BF857}">
      <dgm:prSet custT="1"/>
      <dgm:spPr>
        <a:xfrm>
          <a:off x="6523522" y="2290041"/>
          <a:ext cx="1524967" cy="914980"/>
        </a:xfrm>
        <a:prstGeom prst="roundRect">
          <a:avLst>
            <a:gd name="adj" fmla="val 10000"/>
          </a:avLst>
        </a:prstGeom>
        <a:solidFill>
          <a:srgbClr val="FF0B3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50" dirty="0">
              <a:solidFill>
                <a:srgbClr val="FFFFFF"/>
              </a:solidFill>
              <a:latin typeface="Raleway"/>
              <a:ea typeface="+mn-ea"/>
              <a:cs typeface="+mn-cs"/>
            </a:rPr>
            <a:t>Wellbeing</a:t>
          </a:r>
          <a:endParaRPr lang="en-US" sz="800" dirty="0">
            <a:solidFill>
              <a:srgbClr val="FFFFFF"/>
            </a:solidFill>
            <a:latin typeface="Raleway"/>
            <a:ea typeface="+mn-ea"/>
            <a:cs typeface="+mn-cs"/>
          </a:endParaRPr>
        </a:p>
      </dgm:t>
    </dgm:pt>
    <dgm:pt modelId="{5F52BB66-703A-4BED-BE25-92608FB67BA6}" type="parTrans" cxnId="{2CD9C552-31C2-45A9-9839-C1E3A27AE596}">
      <dgm:prSet/>
      <dgm:spPr/>
      <dgm:t>
        <a:bodyPr/>
        <a:lstStyle/>
        <a:p>
          <a:endParaRPr lang="en-US"/>
        </a:p>
      </dgm:t>
    </dgm:pt>
    <dgm:pt modelId="{CEBE09F0-A79B-4390-9FEB-6E3348DA41CE}" type="sibTrans" cxnId="{2CD9C552-31C2-45A9-9839-C1E3A27AE596}">
      <dgm:prSet/>
      <dgm:spPr>
        <a:xfrm rot="5400000">
          <a:off x="6261874" y="3017011"/>
          <a:ext cx="1138504" cy="137247"/>
        </a:xfrm>
        <a:prstGeom prst="rect">
          <a:avLst/>
        </a:prstGeom>
        <a:solidFill>
          <a:srgbClr val="FF0B3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/>
        </a:p>
      </dgm:t>
    </dgm:pt>
    <dgm:pt modelId="{BF911785-5928-4677-9610-8CE6055A59A1}">
      <dgm:prSet custT="1"/>
      <dgm:spPr>
        <a:xfrm>
          <a:off x="6523522" y="3433767"/>
          <a:ext cx="1524967" cy="914980"/>
        </a:xfrm>
        <a:prstGeom prst="roundRect">
          <a:avLst>
            <a:gd name="adj" fmla="val 10000"/>
          </a:avLst>
        </a:prstGeom>
        <a:solidFill>
          <a:srgbClr val="FF0B3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 dirty="0">
              <a:solidFill>
                <a:srgbClr val="FFFFFF"/>
              </a:solidFill>
              <a:latin typeface="Raleway"/>
              <a:ea typeface="+mn-ea"/>
              <a:cs typeface="+mn-cs"/>
            </a:rPr>
            <a:t>Redundancies</a:t>
          </a:r>
          <a:endParaRPr lang="en-US" sz="800" dirty="0">
            <a:solidFill>
              <a:srgbClr val="FFFFFF"/>
            </a:solidFill>
            <a:latin typeface="Raleway"/>
            <a:ea typeface="+mn-ea"/>
            <a:cs typeface="+mn-cs"/>
          </a:endParaRPr>
        </a:p>
      </dgm:t>
    </dgm:pt>
    <dgm:pt modelId="{BDB5DEE8-0F55-4164-B5E3-8EF77B09D39E}" type="parTrans" cxnId="{1B45B8EE-79AA-4D64-8A68-569BA28C5FE7}">
      <dgm:prSet/>
      <dgm:spPr/>
      <dgm:t>
        <a:bodyPr/>
        <a:lstStyle/>
        <a:p>
          <a:endParaRPr lang="en-US"/>
        </a:p>
      </dgm:t>
    </dgm:pt>
    <dgm:pt modelId="{95C9282D-EF9D-4BF5-9442-A1F1578383AA}" type="sibTrans" cxnId="{1B45B8EE-79AA-4D64-8A68-569BA28C5FE7}">
      <dgm:prSet/>
      <dgm:spPr/>
      <dgm:t>
        <a:bodyPr/>
        <a:lstStyle/>
        <a:p>
          <a:endParaRPr lang="en-US"/>
        </a:p>
      </dgm:t>
    </dgm:pt>
    <dgm:pt modelId="{2C838750-6F7D-45B9-940E-9B3B6AB8C848}" type="pres">
      <dgm:prSet presAssocID="{B21725A3-EC6E-4E21-AC45-0550C2C3B8D8}" presName="Name0" presStyleCnt="0">
        <dgm:presLayoutVars>
          <dgm:dir/>
          <dgm:resizeHandles/>
        </dgm:presLayoutVars>
      </dgm:prSet>
      <dgm:spPr/>
      <dgm:t>
        <a:bodyPr/>
        <a:lstStyle/>
        <a:p>
          <a:endParaRPr lang="en-US"/>
        </a:p>
      </dgm:t>
    </dgm:pt>
    <dgm:pt modelId="{56B9DD22-3B73-40E3-BA03-51288282AFF9}" type="pres">
      <dgm:prSet presAssocID="{20F25122-1928-4E61-A475-55FBDB340317}" presName="compNode" presStyleCnt="0"/>
      <dgm:spPr/>
      <dgm:t>
        <a:bodyPr/>
        <a:lstStyle/>
        <a:p>
          <a:endParaRPr lang="en-US"/>
        </a:p>
      </dgm:t>
    </dgm:pt>
    <dgm:pt modelId="{0E749856-0F4B-44D4-95ED-F0CB24AE15D1}" type="pres">
      <dgm:prSet presAssocID="{20F25122-1928-4E61-A475-55FBDB340317}" presName="dummyConnPt" presStyleCnt="0"/>
      <dgm:spPr/>
      <dgm:t>
        <a:bodyPr/>
        <a:lstStyle/>
        <a:p>
          <a:endParaRPr lang="en-US"/>
        </a:p>
      </dgm:t>
    </dgm:pt>
    <dgm:pt modelId="{5E4C5EBB-47AE-45DE-B048-8737376AF64F}" type="pres">
      <dgm:prSet presAssocID="{20F25122-1928-4E61-A475-55FBDB340317}" presName="node" presStyleLbl="node1" presStyleIdx="0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C55BA73-4660-4015-8B25-5DEE4F042407}" type="pres">
      <dgm:prSet presAssocID="{A3F20363-C683-4643-B248-C4856CE52064}" presName="sibTrans" presStyleLbl="bgSibTrans2D1" presStyleIdx="0" presStyleCnt="11"/>
      <dgm:spPr/>
      <dgm:t>
        <a:bodyPr/>
        <a:lstStyle/>
        <a:p>
          <a:endParaRPr lang="en-US"/>
        </a:p>
      </dgm:t>
    </dgm:pt>
    <dgm:pt modelId="{E34DC154-AE36-4D1D-A2A2-9E2743DB03EB}" type="pres">
      <dgm:prSet presAssocID="{8DD79A00-8593-43B0-AAB5-C185AD5CE5E7}" presName="compNode" presStyleCnt="0"/>
      <dgm:spPr/>
      <dgm:t>
        <a:bodyPr/>
        <a:lstStyle/>
        <a:p>
          <a:endParaRPr lang="en-US"/>
        </a:p>
      </dgm:t>
    </dgm:pt>
    <dgm:pt modelId="{6666F2F9-EEAF-4F44-AEC4-D2D12B07069A}" type="pres">
      <dgm:prSet presAssocID="{8DD79A00-8593-43B0-AAB5-C185AD5CE5E7}" presName="dummyConnPt" presStyleCnt="0"/>
      <dgm:spPr/>
      <dgm:t>
        <a:bodyPr/>
        <a:lstStyle/>
        <a:p>
          <a:endParaRPr lang="en-US"/>
        </a:p>
      </dgm:t>
    </dgm:pt>
    <dgm:pt modelId="{1800DB55-AF81-471B-947E-EE1EE2252B7D}" type="pres">
      <dgm:prSet presAssocID="{8DD79A00-8593-43B0-AAB5-C185AD5CE5E7}" presName="node" presStyleLbl="node1" presStyleIdx="1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B2AF406-97B6-4AA7-A440-CE2697BBF451}" type="pres">
      <dgm:prSet presAssocID="{1C05EFA9-803B-4B00-B285-31469034B638}" presName="sibTrans" presStyleLbl="bgSibTrans2D1" presStyleIdx="1" presStyleCnt="11"/>
      <dgm:spPr/>
      <dgm:t>
        <a:bodyPr/>
        <a:lstStyle/>
        <a:p>
          <a:endParaRPr lang="en-US"/>
        </a:p>
      </dgm:t>
    </dgm:pt>
    <dgm:pt modelId="{44723EB4-DADC-4D5C-8EB8-AC7BF8051040}" type="pres">
      <dgm:prSet presAssocID="{48DD2176-E9E4-43EE-8B42-CA20172C10BE}" presName="compNode" presStyleCnt="0"/>
      <dgm:spPr/>
      <dgm:t>
        <a:bodyPr/>
        <a:lstStyle/>
        <a:p>
          <a:endParaRPr lang="en-US"/>
        </a:p>
      </dgm:t>
    </dgm:pt>
    <dgm:pt modelId="{F2572F6C-8A83-40F9-968C-8DFEE0DBCC71}" type="pres">
      <dgm:prSet presAssocID="{48DD2176-E9E4-43EE-8B42-CA20172C10BE}" presName="dummyConnPt" presStyleCnt="0"/>
      <dgm:spPr/>
      <dgm:t>
        <a:bodyPr/>
        <a:lstStyle/>
        <a:p>
          <a:endParaRPr lang="en-US"/>
        </a:p>
      </dgm:t>
    </dgm:pt>
    <dgm:pt modelId="{AD03E38A-1DEC-4D74-B27D-3AA07B299037}" type="pres">
      <dgm:prSet presAssocID="{48DD2176-E9E4-43EE-8B42-CA20172C10BE}" presName="node" presStyleLbl="node1" presStyleIdx="2" presStyleCnt="12" custScaleX="105681" custScaleY="1196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73C1B6A-C38E-4C58-9737-525EA14479BA}" type="pres">
      <dgm:prSet presAssocID="{7289B35C-20BE-4830-8F0D-409711A236CA}" presName="sibTrans" presStyleLbl="bgSibTrans2D1" presStyleIdx="2" presStyleCnt="11"/>
      <dgm:spPr/>
      <dgm:t>
        <a:bodyPr/>
        <a:lstStyle/>
        <a:p>
          <a:endParaRPr lang="en-US"/>
        </a:p>
      </dgm:t>
    </dgm:pt>
    <dgm:pt modelId="{C143DF14-C9B6-4BD5-A8C2-7DF706A1F65A}" type="pres">
      <dgm:prSet presAssocID="{AEE0FF21-AB34-412D-A7BB-88E22199F5C6}" presName="compNode" presStyleCnt="0"/>
      <dgm:spPr/>
      <dgm:t>
        <a:bodyPr/>
        <a:lstStyle/>
        <a:p>
          <a:endParaRPr lang="en-US"/>
        </a:p>
      </dgm:t>
    </dgm:pt>
    <dgm:pt modelId="{D9278183-CA32-47D4-BA02-2F5166E739C6}" type="pres">
      <dgm:prSet presAssocID="{AEE0FF21-AB34-412D-A7BB-88E22199F5C6}" presName="dummyConnPt" presStyleCnt="0"/>
      <dgm:spPr/>
      <dgm:t>
        <a:bodyPr/>
        <a:lstStyle/>
        <a:p>
          <a:endParaRPr lang="en-US"/>
        </a:p>
      </dgm:t>
    </dgm:pt>
    <dgm:pt modelId="{4F3ADF04-4DE6-4C94-874A-F1A28179EDAB}" type="pres">
      <dgm:prSet presAssocID="{AEE0FF21-AB34-412D-A7BB-88E22199F5C6}" presName="node" presStyleLbl="node1" presStyleIdx="3" presStyleCnt="12" custScaleY="10870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14B01BF-6E72-4E6D-8F2B-89E8B5426F3E}" type="pres">
      <dgm:prSet presAssocID="{C548CF7E-172B-4098-912C-8DD0FB38C3CB}" presName="sibTrans" presStyleLbl="bgSibTrans2D1" presStyleIdx="3" presStyleCnt="11"/>
      <dgm:spPr/>
      <dgm:t>
        <a:bodyPr/>
        <a:lstStyle/>
        <a:p>
          <a:endParaRPr lang="en-US"/>
        </a:p>
      </dgm:t>
    </dgm:pt>
    <dgm:pt modelId="{41042550-67A0-4A75-8071-CC145674F58D}" type="pres">
      <dgm:prSet presAssocID="{B787F68A-FB1A-4B35-A630-0AB441B847FD}" presName="compNode" presStyleCnt="0"/>
      <dgm:spPr/>
      <dgm:t>
        <a:bodyPr/>
        <a:lstStyle/>
        <a:p>
          <a:endParaRPr lang="en-US"/>
        </a:p>
      </dgm:t>
    </dgm:pt>
    <dgm:pt modelId="{1C6EB182-9CF4-47D8-98F3-55660AAFDA18}" type="pres">
      <dgm:prSet presAssocID="{B787F68A-FB1A-4B35-A630-0AB441B847FD}" presName="dummyConnPt" presStyleCnt="0"/>
      <dgm:spPr/>
      <dgm:t>
        <a:bodyPr/>
        <a:lstStyle/>
        <a:p>
          <a:endParaRPr lang="en-US"/>
        </a:p>
      </dgm:t>
    </dgm:pt>
    <dgm:pt modelId="{7605CFD9-EE12-40D3-9E11-D177563B7C15}" type="pres">
      <dgm:prSet presAssocID="{B787F68A-FB1A-4B35-A630-0AB441B847FD}" presName="node" presStyleLbl="node1" presStyleIdx="4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B2E0185-C045-43A5-80CB-F8C6B9D4CD0A}" type="pres">
      <dgm:prSet presAssocID="{9E8139DF-1C68-4904-A13C-AD0479DCC6AF}" presName="sibTrans" presStyleLbl="bgSibTrans2D1" presStyleIdx="4" presStyleCnt="11"/>
      <dgm:spPr/>
      <dgm:t>
        <a:bodyPr/>
        <a:lstStyle/>
        <a:p>
          <a:endParaRPr lang="en-US"/>
        </a:p>
      </dgm:t>
    </dgm:pt>
    <dgm:pt modelId="{A2C00304-D816-431F-8BA9-5F35942E7B63}" type="pres">
      <dgm:prSet presAssocID="{60CBEC55-944E-463B-971A-568F324C00FA}" presName="compNode" presStyleCnt="0"/>
      <dgm:spPr/>
      <dgm:t>
        <a:bodyPr/>
        <a:lstStyle/>
        <a:p>
          <a:endParaRPr lang="en-US"/>
        </a:p>
      </dgm:t>
    </dgm:pt>
    <dgm:pt modelId="{9B19CA08-A8FC-447C-BDFE-32797823D7E3}" type="pres">
      <dgm:prSet presAssocID="{60CBEC55-944E-463B-971A-568F324C00FA}" presName="dummyConnPt" presStyleCnt="0"/>
      <dgm:spPr/>
      <dgm:t>
        <a:bodyPr/>
        <a:lstStyle/>
        <a:p>
          <a:endParaRPr lang="en-US"/>
        </a:p>
      </dgm:t>
    </dgm:pt>
    <dgm:pt modelId="{C12065F9-6B9C-4524-BFB9-5CD0B646ADF7}" type="pres">
      <dgm:prSet presAssocID="{60CBEC55-944E-463B-971A-568F324C00FA}" presName="node" presStyleLbl="node1" presStyleIdx="5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CF21274-4FEC-4D34-9705-8F321061AFC7}" type="pres">
      <dgm:prSet presAssocID="{D24A65DD-2DAE-4780-978F-0C852DFE9741}" presName="sibTrans" presStyleLbl="bgSibTrans2D1" presStyleIdx="5" presStyleCnt="11"/>
      <dgm:spPr/>
      <dgm:t>
        <a:bodyPr/>
        <a:lstStyle/>
        <a:p>
          <a:endParaRPr lang="en-US"/>
        </a:p>
      </dgm:t>
    </dgm:pt>
    <dgm:pt modelId="{FED79C1A-1461-4599-B9DE-6B72B4458DD2}" type="pres">
      <dgm:prSet presAssocID="{8DA6540D-1847-45C6-9073-005B844577A3}" presName="compNode" presStyleCnt="0"/>
      <dgm:spPr/>
      <dgm:t>
        <a:bodyPr/>
        <a:lstStyle/>
        <a:p>
          <a:endParaRPr lang="en-US"/>
        </a:p>
      </dgm:t>
    </dgm:pt>
    <dgm:pt modelId="{C32DB2C9-864C-496E-A376-53E06C8F06AD}" type="pres">
      <dgm:prSet presAssocID="{8DA6540D-1847-45C6-9073-005B844577A3}" presName="dummyConnPt" presStyleCnt="0"/>
      <dgm:spPr/>
      <dgm:t>
        <a:bodyPr/>
        <a:lstStyle/>
        <a:p>
          <a:endParaRPr lang="en-US"/>
        </a:p>
      </dgm:t>
    </dgm:pt>
    <dgm:pt modelId="{0B61183B-5F92-4795-B0FD-BDDF437B4A81}" type="pres">
      <dgm:prSet presAssocID="{8DA6540D-1847-45C6-9073-005B844577A3}" presName="node" presStyleLbl="node1" presStyleIdx="6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13A3611-AB74-4B22-8C42-BD5AED599E06}" type="pres">
      <dgm:prSet presAssocID="{28B84D25-4A5A-4F26-B18C-D0629EED1EF2}" presName="sibTrans" presStyleLbl="bgSibTrans2D1" presStyleIdx="6" presStyleCnt="11"/>
      <dgm:spPr/>
      <dgm:t>
        <a:bodyPr/>
        <a:lstStyle/>
        <a:p>
          <a:endParaRPr lang="en-US"/>
        </a:p>
      </dgm:t>
    </dgm:pt>
    <dgm:pt modelId="{D8DF4019-BCCA-4CC9-A300-7C65A16F71A4}" type="pres">
      <dgm:prSet presAssocID="{D0BC8F2D-FB25-48D6-B695-8900820FD7B0}" presName="compNode" presStyleCnt="0"/>
      <dgm:spPr/>
      <dgm:t>
        <a:bodyPr/>
        <a:lstStyle/>
        <a:p>
          <a:endParaRPr lang="en-US"/>
        </a:p>
      </dgm:t>
    </dgm:pt>
    <dgm:pt modelId="{688A9DCB-253A-4F72-971C-82DA57AD30CC}" type="pres">
      <dgm:prSet presAssocID="{D0BC8F2D-FB25-48D6-B695-8900820FD7B0}" presName="dummyConnPt" presStyleCnt="0"/>
      <dgm:spPr/>
      <dgm:t>
        <a:bodyPr/>
        <a:lstStyle/>
        <a:p>
          <a:endParaRPr lang="en-US"/>
        </a:p>
      </dgm:t>
    </dgm:pt>
    <dgm:pt modelId="{74F242C2-B3F1-4362-A549-9C5C58CD1EE1}" type="pres">
      <dgm:prSet presAssocID="{D0BC8F2D-FB25-48D6-B695-8900820FD7B0}" presName="node" presStyleLbl="node1" presStyleIdx="7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5B8A8C0-6E83-4B75-9633-52B3C6FF7C98}" type="pres">
      <dgm:prSet presAssocID="{522ADAE9-2344-4F5F-97C0-16ECA9F6EE75}" presName="sibTrans" presStyleLbl="bgSibTrans2D1" presStyleIdx="7" presStyleCnt="11"/>
      <dgm:spPr/>
      <dgm:t>
        <a:bodyPr/>
        <a:lstStyle/>
        <a:p>
          <a:endParaRPr lang="en-US"/>
        </a:p>
      </dgm:t>
    </dgm:pt>
    <dgm:pt modelId="{B4CBA17C-4ECD-44C1-B9F5-AC54D90DB85E}" type="pres">
      <dgm:prSet presAssocID="{5C0CC449-EA50-4C2E-B650-20DD6B57D643}" presName="compNode" presStyleCnt="0"/>
      <dgm:spPr/>
      <dgm:t>
        <a:bodyPr/>
        <a:lstStyle/>
        <a:p>
          <a:endParaRPr lang="en-US"/>
        </a:p>
      </dgm:t>
    </dgm:pt>
    <dgm:pt modelId="{F762575C-712D-4740-A6F0-ED5BED9BDD13}" type="pres">
      <dgm:prSet presAssocID="{5C0CC449-EA50-4C2E-B650-20DD6B57D643}" presName="dummyConnPt" presStyleCnt="0"/>
      <dgm:spPr/>
      <dgm:t>
        <a:bodyPr/>
        <a:lstStyle/>
        <a:p>
          <a:endParaRPr lang="en-US"/>
        </a:p>
      </dgm:t>
    </dgm:pt>
    <dgm:pt modelId="{EFF2CDF1-4FEC-4D72-A514-739FFB5EDC06}" type="pres">
      <dgm:prSet presAssocID="{5C0CC449-EA50-4C2E-B650-20DD6B57D643}" presName="node" presStyleLbl="node1" presStyleIdx="8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8389819-2E07-4D50-8750-1EC145EE1FC2}" type="pres">
      <dgm:prSet presAssocID="{F43AF81D-2DD0-4492-B8B6-D4D46DF17A99}" presName="sibTrans" presStyleLbl="bgSibTrans2D1" presStyleIdx="8" presStyleCnt="11"/>
      <dgm:spPr/>
      <dgm:t>
        <a:bodyPr/>
        <a:lstStyle/>
        <a:p>
          <a:endParaRPr lang="en-US"/>
        </a:p>
      </dgm:t>
    </dgm:pt>
    <dgm:pt modelId="{1382044F-60DE-4699-B391-47B85C42F354}" type="pres">
      <dgm:prSet presAssocID="{BE9519AA-A1D7-4601-A037-0E12044450DE}" presName="compNode" presStyleCnt="0"/>
      <dgm:spPr/>
      <dgm:t>
        <a:bodyPr/>
        <a:lstStyle/>
        <a:p>
          <a:endParaRPr lang="en-US"/>
        </a:p>
      </dgm:t>
    </dgm:pt>
    <dgm:pt modelId="{F1DA2313-7676-47F2-A568-58BFBCED15F8}" type="pres">
      <dgm:prSet presAssocID="{BE9519AA-A1D7-4601-A037-0E12044450DE}" presName="dummyConnPt" presStyleCnt="0"/>
      <dgm:spPr/>
      <dgm:t>
        <a:bodyPr/>
        <a:lstStyle/>
        <a:p>
          <a:endParaRPr lang="en-US"/>
        </a:p>
      </dgm:t>
    </dgm:pt>
    <dgm:pt modelId="{1C15E5A5-F573-440B-8AA3-4192E6259C50}" type="pres">
      <dgm:prSet presAssocID="{BE9519AA-A1D7-4601-A037-0E12044450DE}" presName="node" presStyleLbl="node1" presStyleIdx="9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51496FA-07EA-4E94-A8A7-1A31DE979583}" type="pres">
      <dgm:prSet presAssocID="{0DAB1274-58F6-49FC-B822-362504A2F188}" presName="sibTrans" presStyleLbl="bgSibTrans2D1" presStyleIdx="9" presStyleCnt="11"/>
      <dgm:spPr/>
      <dgm:t>
        <a:bodyPr/>
        <a:lstStyle/>
        <a:p>
          <a:endParaRPr lang="en-US"/>
        </a:p>
      </dgm:t>
    </dgm:pt>
    <dgm:pt modelId="{FD52471B-31D9-47C2-9718-99EFB8C3D281}" type="pres">
      <dgm:prSet presAssocID="{E013A896-8772-4EBD-852B-2FA12D3BF857}" presName="compNode" presStyleCnt="0"/>
      <dgm:spPr/>
      <dgm:t>
        <a:bodyPr/>
        <a:lstStyle/>
        <a:p>
          <a:endParaRPr lang="en-US"/>
        </a:p>
      </dgm:t>
    </dgm:pt>
    <dgm:pt modelId="{1BB85E3A-D863-4CBC-9285-13D55E9E1BCB}" type="pres">
      <dgm:prSet presAssocID="{E013A896-8772-4EBD-852B-2FA12D3BF857}" presName="dummyConnPt" presStyleCnt="0"/>
      <dgm:spPr/>
      <dgm:t>
        <a:bodyPr/>
        <a:lstStyle/>
        <a:p>
          <a:endParaRPr lang="en-US"/>
        </a:p>
      </dgm:t>
    </dgm:pt>
    <dgm:pt modelId="{884C3263-1FEB-48FE-9A13-85C03FD0C292}" type="pres">
      <dgm:prSet presAssocID="{E013A896-8772-4EBD-852B-2FA12D3BF857}" presName="node" presStyleLbl="node1" presStyleIdx="10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0807912-62C6-419B-BD7C-0E78FE907E4B}" type="pres">
      <dgm:prSet presAssocID="{CEBE09F0-A79B-4390-9FEB-6E3348DA41CE}" presName="sibTrans" presStyleLbl="bgSibTrans2D1" presStyleIdx="10" presStyleCnt="11"/>
      <dgm:spPr/>
      <dgm:t>
        <a:bodyPr/>
        <a:lstStyle/>
        <a:p>
          <a:endParaRPr lang="en-US"/>
        </a:p>
      </dgm:t>
    </dgm:pt>
    <dgm:pt modelId="{5161AE5D-E697-4E0A-9ADA-0FC681DE0FAA}" type="pres">
      <dgm:prSet presAssocID="{BF911785-5928-4677-9610-8CE6055A59A1}" presName="compNode" presStyleCnt="0"/>
      <dgm:spPr/>
      <dgm:t>
        <a:bodyPr/>
        <a:lstStyle/>
        <a:p>
          <a:endParaRPr lang="en-US"/>
        </a:p>
      </dgm:t>
    </dgm:pt>
    <dgm:pt modelId="{5EF098D7-8A79-4C57-9496-552DABAB3524}" type="pres">
      <dgm:prSet presAssocID="{BF911785-5928-4677-9610-8CE6055A59A1}" presName="dummyConnPt" presStyleCnt="0"/>
      <dgm:spPr/>
      <dgm:t>
        <a:bodyPr/>
        <a:lstStyle/>
        <a:p>
          <a:endParaRPr lang="en-US"/>
        </a:p>
      </dgm:t>
    </dgm:pt>
    <dgm:pt modelId="{A4EED5DA-3964-468C-A09A-850A6C669E2C}" type="pres">
      <dgm:prSet presAssocID="{BF911785-5928-4677-9610-8CE6055A59A1}" presName="node" presStyleLbl="node1" presStyleIdx="11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9C6F4DA-EF8E-48C7-9346-82EC679FD9D2}" type="presOf" srcId="{48DD2176-E9E4-43EE-8B42-CA20172C10BE}" destId="{AD03E38A-1DEC-4D74-B27D-3AA07B299037}" srcOrd="0" destOrd="0" presId="urn:microsoft.com/office/officeart/2005/8/layout/bProcess4"/>
    <dgm:cxn modelId="{DC7E2344-D260-449E-BD74-0F90ADF75104}" srcId="{B21725A3-EC6E-4E21-AC45-0550C2C3B8D8}" destId="{8DA6540D-1847-45C6-9073-005B844577A3}" srcOrd="6" destOrd="0" parTransId="{E535000D-0449-43E1-BE60-38D3A5058D45}" sibTransId="{28B84D25-4A5A-4F26-B18C-D0629EED1EF2}"/>
    <dgm:cxn modelId="{1B45B8EE-79AA-4D64-8A68-569BA28C5FE7}" srcId="{B21725A3-EC6E-4E21-AC45-0550C2C3B8D8}" destId="{BF911785-5928-4677-9610-8CE6055A59A1}" srcOrd="11" destOrd="0" parTransId="{BDB5DEE8-0F55-4164-B5E3-8EF77B09D39E}" sibTransId="{95C9282D-EF9D-4BF5-9442-A1F1578383AA}"/>
    <dgm:cxn modelId="{A176EA4B-3E13-4056-BF3D-0A0417E0C86D}" type="presOf" srcId="{B787F68A-FB1A-4B35-A630-0AB441B847FD}" destId="{7605CFD9-EE12-40D3-9E11-D177563B7C15}" srcOrd="0" destOrd="0" presId="urn:microsoft.com/office/officeart/2005/8/layout/bProcess4"/>
    <dgm:cxn modelId="{2DBC2336-E4C5-4C70-A45B-8B656F2A939E}" type="presOf" srcId="{28B84D25-4A5A-4F26-B18C-D0629EED1EF2}" destId="{C13A3611-AB74-4B22-8C42-BD5AED599E06}" srcOrd="0" destOrd="0" presId="urn:microsoft.com/office/officeart/2005/8/layout/bProcess4"/>
    <dgm:cxn modelId="{F156C853-16A2-401D-B983-91E7E479D181}" type="presOf" srcId="{9E8139DF-1C68-4904-A13C-AD0479DCC6AF}" destId="{EB2E0185-C045-43A5-80CB-F8C6B9D4CD0A}" srcOrd="0" destOrd="0" presId="urn:microsoft.com/office/officeart/2005/8/layout/bProcess4"/>
    <dgm:cxn modelId="{43B9EE8C-EA78-46FD-8FAA-A3B2B7097D0C}" type="presOf" srcId="{D24A65DD-2DAE-4780-978F-0C852DFE9741}" destId="{5CF21274-4FEC-4D34-9705-8F321061AFC7}" srcOrd="0" destOrd="0" presId="urn:microsoft.com/office/officeart/2005/8/layout/bProcess4"/>
    <dgm:cxn modelId="{3EE6B926-7798-43AD-8D60-3A19122CBFED}" srcId="{B21725A3-EC6E-4E21-AC45-0550C2C3B8D8}" destId="{BE9519AA-A1D7-4601-A037-0E12044450DE}" srcOrd="9" destOrd="0" parTransId="{06E3E267-084B-4812-9A20-49C5DAF9A685}" sibTransId="{0DAB1274-58F6-49FC-B822-362504A2F188}"/>
    <dgm:cxn modelId="{CD0DD71E-5310-48B2-B4B0-7AD0DB811B37}" type="presOf" srcId="{F43AF81D-2DD0-4492-B8B6-D4D46DF17A99}" destId="{B8389819-2E07-4D50-8750-1EC145EE1FC2}" srcOrd="0" destOrd="0" presId="urn:microsoft.com/office/officeart/2005/8/layout/bProcess4"/>
    <dgm:cxn modelId="{412FB4E6-5DDE-425E-B3EF-242DF90FBA23}" srcId="{B21725A3-EC6E-4E21-AC45-0550C2C3B8D8}" destId="{48DD2176-E9E4-43EE-8B42-CA20172C10BE}" srcOrd="2" destOrd="0" parTransId="{81DB04C6-7CA2-432D-A14E-A4AEB3CB7585}" sibTransId="{7289B35C-20BE-4830-8F0D-409711A236CA}"/>
    <dgm:cxn modelId="{14AA0D31-B198-4127-9555-0798D9C0CCCB}" type="presOf" srcId="{C548CF7E-172B-4098-912C-8DD0FB38C3CB}" destId="{914B01BF-6E72-4E6D-8F2B-89E8B5426F3E}" srcOrd="0" destOrd="0" presId="urn:microsoft.com/office/officeart/2005/8/layout/bProcess4"/>
    <dgm:cxn modelId="{29AD73F9-79D3-463D-9ED4-805D86B0ED15}" srcId="{B21725A3-EC6E-4E21-AC45-0550C2C3B8D8}" destId="{60CBEC55-944E-463B-971A-568F324C00FA}" srcOrd="5" destOrd="0" parTransId="{93E667A7-36A1-4161-9DC4-F118FAE15D39}" sibTransId="{D24A65DD-2DAE-4780-978F-0C852DFE9741}"/>
    <dgm:cxn modelId="{3163BB4F-577B-4A2E-B9A3-87F86D89F548}" type="presOf" srcId="{7289B35C-20BE-4830-8F0D-409711A236CA}" destId="{473C1B6A-C38E-4C58-9737-525EA14479BA}" srcOrd="0" destOrd="0" presId="urn:microsoft.com/office/officeart/2005/8/layout/bProcess4"/>
    <dgm:cxn modelId="{231B679C-D454-49FD-8479-D13140796BA9}" type="presOf" srcId="{20F25122-1928-4E61-A475-55FBDB340317}" destId="{5E4C5EBB-47AE-45DE-B048-8737376AF64F}" srcOrd="0" destOrd="0" presId="urn:microsoft.com/office/officeart/2005/8/layout/bProcess4"/>
    <dgm:cxn modelId="{4AB44962-222E-41E1-A4EB-A9F1D440FF5D}" srcId="{B21725A3-EC6E-4E21-AC45-0550C2C3B8D8}" destId="{20F25122-1928-4E61-A475-55FBDB340317}" srcOrd="0" destOrd="0" parTransId="{58A4F229-F5A9-4928-A629-333771E647DE}" sibTransId="{A3F20363-C683-4643-B248-C4856CE52064}"/>
    <dgm:cxn modelId="{7DC8A1B8-833E-4812-B94B-210A21C3EAD9}" srcId="{B21725A3-EC6E-4E21-AC45-0550C2C3B8D8}" destId="{AEE0FF21-AB34-412D-A7BB-88E22199F5C6}" srcOrd="3" destOrd="0" parTransId="{26064A78-3DE6-4555-834F-735216D93E3F}" sibTransId="{C548CF7E-172B-4098-912C-8DD0FB38C3CB}"/>
    <dgm:cxn modelId="{1E737527-DC3A-4A37-9D9C-1B89A7B9D783}" type="presOf" srcId="{D0BC8F2D-FB25-48D6-B695-8900820FD7B0}" destId="{74F242C2-B3F1-4362-A549-9C5C58CD1EE1}" srcOrd="0" destOrd="0" presId="urn:microsoft.com/office/officeart/2005/8/layout/bProcess4"/>
    <dgm:cxn modelId="{57A43589-44BD-4FC1-82AE-F2EE5FA948F6}" srcId="{B21725A3-EC6E-4E21-AC45-0550C2C3B8D8}" destId="{5C0CC449-EA50-4C2E-B650-20DD6B57D643}" srcOrd="8" destOrd="0" parTransId="{8A5B69D4-AE74-4D9B-B1E4-A71DB4E5D1DC}" sibTransId="{F43AF81D-2DD0-4492-B8B6-D4D46DF17A99}"/>
    <dgm:cxn modelId="{959B3C30-2298-45C8-8B1D-CE7011FB0EAD}" type="presOf" srcId="{522ADAE9-2344-4F5F-97C0-16ECA9F6EE75}" destId="{75B8A8C0-6E83-4B75-9633-52B3C6FF7C98}" srcOrd="0" destOrd="0" presId="urn:microsoft.com/office/officeart/2005/8/layout/bProcess4"/>
    <dgm:cxn modelId="{B9CE5BB7-EE38-4F15-BB0D-5086E419BF90}" type="presOf" srcId="{BE9519AA-A1D7-4601-A037-0E12044450DE}" destId="{1C15E5A5-F573-440B-8AA3-4192E6259C50}" srcOrd="0" destOrd="0" presId="urn:microsoft.com/office/officeart/2005/8/layout/bProcess4"/>
    <dgm:cxn modelId="{6A1F2A35-F04B-4810-AC79-8E312F81DFF5}" type="presOf" srcId="{BF911785-5928-4677-9610-8CE6055A59A1}" destId="{A4EED5DA-3964-468C-A09A-850A6C669E2C}" srcOrd="0" destOrd="0" presId="urn:microsoft.com/office/officeart/2005/8/layout/bProcess4"/>
    <dgm:cxn modelId="{2CD9C552-31C2-45A9-9839-C1E3A27AE596}" srcId="{B21725A3-EC6E-4E21-AC45-0550C2C3B8D8}" destId="{E013A896-8772-4EBD-852B-2FA12D3BF857}" srcOrd="10" destOrd="0" parTransId="{5F52BB66-703A-4BED-BE25-92608FB67BA6}" sibTransId="{CEBE09F0-A79B-4390-9FEB-6E3348DA41CE}"/>
    <dgm:cxn modelId="{A4D9650E-1A6D-4C0B-9EC4-D1409E53DB49}" type="presOf" srcId="{CEBE09F0-A79B-4390-9FEB-6E3348DA41CE}" destId="{A0807912-62C6-419B-BD7C-0E78FE907E4B}" srcOrd="0" destOrd="0" presId="urn:microsoft.com/office/officeart/2005/8/layout/bProcess4"/>
    <dgm:cxn modelId="{A40D6F98-9A86-4161-A98D-6795D306C71F}" type="presOf" srcId="{1C05EFA9-803B-4B00-B285-31469034B638}" destId="{9B2AF406-97B6-4AA7-A440-CE2697BBF451}" srcOrd="0" destOrd="0" presId="urn:microsoft.com/office/officeart/2005/8/layout/bProcess4"/>
    <dgm:cxn modelId="{5B6E87CA-3AB9-4862-8C71-BE58A5B72D70}" type="presOf" srcId="{8DA6540D-1847-45C6-9073-005B844577A3}" destId="{0B61183B-5F92-4795-B0FD-BDDF437B4A81}" srcOrd="0" destOrd="0" presId="urn:microsoft.com/office/officeart/2005/8/layout/bProcess4"/>
    <dgm:cxn modelId="{0B5FBFE2-EB29-4F5B-9190-1D1E3993A465}" type="presOf" srcId="{A3F20363-C683-4643-B248-C4856CE52064}" destId="{DC55BA73-4660-4015-8B25-5DEE4F042407}" srcOrd="0" destOrd="0" presId="urn:microsoft.com/office/officeart/2005/8/layout/bProcess4"/>
    <dgm:cxn modelId="{CA52BCE3-E201-441F-9D99-E1E26F2B8456}" type="presOf" srcId="{0DAB1274-58F6-49FC-B822-362504A2F188}" destId="{A51496FA-07EA-4E94-A8A7-1A31DE979583}" srcOrd="0" destOrd="0" presId="urn:microsoft.com/office/officeart/2005/8/layout/bProcess4"/>
    <dgm:cxn modelId="{DBE43945-EA95-4FB1-8555-57A7A6C0F334}" srcId="{B21725A3-EC6E-4E21-AC45-0550C2C3B8D8}" destId="{D0BC8F2D-FB25-48D6-B695-8900820FD7B0}" srcOrd="7" destOrd="0" parTransId="{80D760DE-1777-4FBE-9A31-142594B58F93}" sibTransId="{522ADAE9-2344-4F5F-97C0-16ECA9F6EE75}"/>
    <dgm:cxn modelId="{8A743DC2-6081-4A2A-AEAE-A7949B6B147A}" type="presOf" srcId="{AEE0FF21-AB34-412D-A7BB-88E22199F5C6}" destId="{4F3ADF04-4DE6-4C94-874A-F1A28179EDAB}" srcOrd="0" destOrd="0" presId="urn:microsoft.com/office/officeart/2005/8/layout/bProcess4"/>
    <dgm:cxn modelId="{BDEF93FA-3AC5-4F2B-9472-5031A879FA2D}" srcId="{B21725A3-EC6E-4E21-AC45-0550C2C3B8D8}" destId="{8DD79A00-8593-43B0-AAB5-C185AD5CE5E7}" srcOrd="1" destOrd="0" parTransId="{F7028893-D97E-40E6-B5A9-C77CA73DCD56}" sibTransId="{1C05EFA9-803B-4B00-B285-31469034B638}"/>
    <dgm:cxn modelId="{ED1D5FDE-C649-430A-B160-DA62FB2E3ED1}" type="presOf" srcId="{60CBEC55-944E-463B-971A-568F324C00FA}" destId="{C12065F9-6B9C-4524-BFB9-5CD0B646ADF7}" srcOrd="0" destOrd="0" presId="urn:microsoft.com/office/officeart/2005/8/layout/bProcess4"/>
    <dgm:cxn modelId="{A6D1D535-D87D-4F34-8892-52B4766DC812}" type="presOf" srcId="{B21725A3-EC6E-4E21-AC45-0550C2C3B8D8}" destId="{2C838750-6F7D-45B9-940E-9B3B6AB8C848}" srcOrd="0" destOrd="0" presId="urn:microsoft.com/office/officeart/2005/8/layout/bProcess4"/>
    <dgm:cxn modelId="{B8AC3C10-A092-48B6-91CE-6A93F2A83CC6}" srcId="{B21725A3-EC6E-4E21-AC45-0550C2C3B8D8}" destId="{B787F68A-FB1A-4B35-A630-0AB441B847FD}" srcOrd="4" destOrd="0" parTransId="{847A6469-E579-4D62-BB56-9E46547C2E2F}" sibTransId="{9E8139DF-1C68-4904-A13C-AD0479DCC6AF}"/>
    <dgm:cxn modelId="{88AD1D3F-E751-4D30-BC75-01498F3C11DA}" type="presOf" srcId="{5C0CC449-EA50-4C2E-B650-20DD6B57D643}" destId="{EFF2CDF1-4FEC-4D72-A514-739FFB5EDC06}" srcOrd="0" destOrd="0" presId="urn:microsoft.com/office/officeart/2005/8/layout/bProcess4"/>
    <dgm:cxn modelId="{427CEE7D-A8ED-468D-B3C7-65B90395A9CF}" type="presOf" srcId="{E013A896-8772-4EBD-852B-2FA12D3BF857}" destId="{884C3263-1FEB-48FE-9A13-85C03FD0C292}" srcOrd="0" destOrd="0" presId="urn:microsoft.com/office/officeart/2005/8/layout/bProcess4"/>
    <dgm:cxn modelId="{DF5A144B-E907-4DC9-A2A1-171F710CFC09}" type="presOf" srcId="{8DD79A00-8593-43B0-AAB5-C185AD5CE5E7}" destId="{1800DB55-AF81-471B-947E-EE1EE2252B7D}" srcOrd="0" destOrd="0" presId="urn:microsoft.com/office/officeart/2005/8/layout/bProcess4"/>
    <dgm:cxn modelId="{9E9A2A24-C6F5-45AE-B555-5F13512A26A3}" type="presParOf" srcId="{2C838750-6F7D-45B9-940E-9B3B6AB8C848}" destId="{56B9DD22-3B73-40E3-BA03-51288282AFF9}" srcOrd="0" destOrd="0" presId="urn:microsoft.com/office/officeart/2005/8/layout/bProcess4"/>
    <dgm:cxn modelId="{00B0E227-4C24-4296-BDDD-10F7388D3684}" type="presParOf" srcId="{56B9DD22-3B73-40E3-BA03-51288282AFF9}" destId="{0E749856-0F4B-44D4-95ED-F0CB24AE15D1}" srcOrd="0" destOrd="0" presId="urn:microsoft.com/office/officeart/2005/8/layout/bProcess4"/>
    <dgm:cxn modelId="{0D445FBE-62BC-4F21-933C-5752E370AD1C}" type="presParOf" srcId="{56B9DD22-3B73-40E3-BA03-51288282AFF9}" destId="{5E4C5EBB-47AE-45DE-B048-8737376AF64F}" srcOrd="1" destOrd="0" presId="urn:microsoft.com/office/officeart/2005/8/layout/bProcess4"/>
    <dgm:cxn modelId="{AD110421-EBC5-4AE6-92D4-2932271EACE6}" type="presParOf" srcId="{2C838750-6F7D-45B9-940E-9B3B6AB8C848}" destId="{DC55BA73-4660-4015-8B25-5DEE4F042407}" srcOrd="1" destOrd="0" presId="urn:microsoft.com/office/officeart/2005/8/layout/bProcess4"/>
    <dgm:cxn modelId="{4B3799B2-7A6F-4D7E-AC68-AD0D30EC6432}" type="presParOf" srcId="{2C838750-6F7D-45B9-940E-9B3B6AB8C848}" destId="{E34DC154-AE36-4D1D-A2A2-9E2743DB03EB}" srcOrd="2" destOrd="0" presId="urn:microsoft.com/office/officeart/2005/8/layout/bProcess4"/>
    <dgm:cxn modelId="{509B54C9-C545-45DE-B704-563A8C67AEF7}" type="presParOf" srcId="{E34DC154-AE36-4D1D-A2A2-9E2743DB03EB}" destId="{6666F2F9-EEAF-4F44-AEC4-D2D12B07069A}" srcOrd="0" destOrd="0" presId="urn:microsoft.com/office/officeart/2005/8/layout/bProcess4"/>
    <dgm:cxn modelId="{744D7B44-3F15-49FB-8ACF-15333760C6B6}" type="presParOf" srcId="{E34DC154-AE36-4D1D-A2A2-9E2743DB03EB}" destId="{1800DB55-AF81-471B-947E-EE1EE2252B7D}" srcOrd="1" destOrd="0" presId="urn:microsoft.com/office/officeart/2005/8/layout/bProcess4"/>
    <dgm:cxn modelId="{4EAFC457-5688-4A7A-926C-F990B0C07D7B}" type="presParOf" srcId="{2C838750-6F7D-45B9-940E-9B3B6AB8C848}" destId="{9B2AF406-97B6-4AA7-A440-CE2697BBF451}" srcOrd="3" destOrd="0" presId="urn:microsoft.com/office/officeart/2005/8/layout/bProcess4"/>
    <dgm:cxn modelId="{52B9D971-A8F0-49FB-93C3-B42D4145311E}" type="presParOf" srcId="{2C838750-6F7D-45B9-940E-9B3B6AB8C848}" destId="{44723EB4-DADC-4D5C-8EB8-AC7BF8051040}" srcOrd="4" destOrd="0" presId="urn:microsoft.com/office/officeart/2005/8/layout/bProcess4"/>
    <dgm:cxn modelId="{2AC74A82-4718-4E17-8301-A580ECBA9D79}" type="presParOf" srcId="{44723EB4-DADC-4D5C-8EB8-AC7BF8051040}" destId="{F2572F6C-8A83-40F9-968C-8DFEE0DBCC71}" srcOrd="0" destOrd="0" presId="urn:microsoft.com/office/officeart/2005/8/layout/bProcess4"/>
    <dgm:cxn modelId="{2DF9C4F6-475B-487E-8E95-7BFC2560CF97}" type="presParOf" srcId="{44723EB4-DADC-4D5C-8EB8-AC7BF8051040}" destId="{AD03E38A-1DEC-4D74-B27D-3AA07B299037}" srcOrd="1" destOrd="0" presId="urn:microsoft.com/office/officeart/2005/8/layout/bProcess4"/>
    <dgm:cxn modelId="{A73D87D1-7E0E-436D-A21B-5BFD2AF03E2F}" type="presParOf" srcId="{2C838750-6F7D-45B9-940E-9B3B6AB8C848}" destId="{473C1B6A-C38E-4C58-9737-525EA14479BA}" srcOrd="5" destOrd="0" presId="urn:microsoft.com/office/officeart/2005/8/layout/bProcess4"/>
    <dgm:cxn modelId="{733DB036-8AF9-4C2B-A3D8-6F36A63A1C97}" type="presParOf" srcId="{2C838750-6F7D-45B9-940E-9B3B6AB8C848}" destId="{C143DF14-C9B6-4BD5-A8C2-7DF706A1F65A}" srcOrd="6" destOrd="0" presId="urn:microsoft.com/office/officeart/2005/8/layout/bProcess4"/>
    <dgm:cxn modelId="{5811650A-278E-46C2-80E7-FE2751A06DCF}" type="presParOf" srcId="{C143DF14-C9B6-4BD5-A8C2-7DF706A1F65A}" destId="{D9278183-CA32-47D4-BA02-2F5166E739C6}" srcOrd="0" destOrd="0" presId="urn:microsoft.com/office/officeart/2005/8/layout/bProcess4"/>
    <dgm:cxn modelId="{A1CEA682-A431-46AF-B858-F048D5A5298F}" type="presParOf" srcId="{C143DF14-C9B6-4BD5-A8C2-7DF706A1F65A}" destId="{4F3ADF04-4DE6-4C94-874A-F1A28179EDAB}" srcOrd="1" destOrd="0" presId="urn:microsoft.com/office/officeart/2005/8/layout/bProcess4"/>
    <dgm:cxn modelId="{4D1D7474-ECFF-48CF-951C-1F16F5643450}" type="presParOf" srcId="{2C838750-6F7D-45B9-940E-9B3B6AB8C848}" destId="{914B01BF-6E72-4E6D-8F2B-89E8B5426F3E}" srcOrd="7" destOrd="0" presId="urn:microsoft.com/office/officeart/2005/8/layout/bProcess4"/>
    <dgm:cxn modelId="{AD810917-00CC-4FDC-A33B-769052856404}" type="presParOf" srcId="{2C838750-6F7D-45B9-940E-9B3B6AB8C848}" destId="{41042550-67A0-4A75-8071-CC145674F58D}" srcOrd="8" destOrd="0" presId="urn:microsoft.com/office/officeart/2005/8/layout/bProcess4"/>
    <dgm:cxn modelId="{57422CEF-6D4B-4B86-B7C2-F5875A2C1FC5}" type="presParOf" srcId="{41042550-67A0-4A75-8071-CC145674F58D}" destId="{1C6EB182-9CF4-47D8-98F3-55660AAFDA18}" srcOrd="0" destOrd="0" presId="urn:microsoft.com/office/officeart/2005/8/layout/bProcess4"/>
    <dgm:cxn modelId="{ED1B4E08-F43E-4C23-A823-524DDC08711A}" type="presParOf" srcId="{41042550-67A0-4A75-8071-CC145674F58D}" destId="{7605CFD9-EE12-40D3-9E11-D177563B7C15}" srcOrd="1" destOrd="0" presId="urn:microsoft.com/office/officeart/2005/8/layout/bProcess4"/>
    <dgm:cxn modelId="{0EB53E98-19BF-4C5B-AF75-8CD97A3C0C50}" type="presParOf" srcId="{2C838750-6F7D-45B9-940E-9B3B6AB8C848}" destId="{EB2E0185-C045-43A5-80CB-F8C6B9D4CD0A}" srcOrd="9" destOrd="0" presId="urn:microsoft.com/office/officeart/2005/8/layout/bProcess4"/>
    <dgm:cxn modelId="{2C0A1F2B-D022-47BA-9DEE-64737C4E63EE}" type="presParOf" srcId="{2C838750-6F7D-45B9-940E-9B3B6AB8C848}" destId="{A2C00304-D816-431F-8BA9-5F35942E7B63}" srcOrd="10" destOrd="0" presId="urn:microsoft.com/office/officeart/2005/8/layout/bProcess4"/>
    <dgm:cxn modelId="{8B4B8771-96C8-4413-ABBA-981157BFCEDB}" type="presParOf" srcId="{A2C00304-D816-431F-8BA9-5F35942E7B63}" destId="{9B19CA08-A8FC-447C-BDFE-32797823D7E3}" srcOrd="0" destOrd="0" presId="urn:microsoft.com/office/officeart/2005/8/layout/bProcess4"/>
    <dgm:cxn modelId="{AB37E5B4-4E5D-4030-865A-1283B584440B}" type="presParOf" srcId="{A2C00304-D816-431F-8BA9-5F35942E7B63}" destId="{C12065F9-6B9C-4524-BFB9-5CD0B646ADF7}" srcOrd="1" destOrd="0" presId="urn:microsoft.com/office/officeart/2005/8/layout/bProcess4"/>
    <dgm:cxn modelId="{39FB25D5-8428-47A8-82E7-1980D29B8516}" type="presParOf" srcId="{2C838750-6F7D-45B9-940E-9B3B6AB8C848}" destId="{5CF21274-4FEC-4D34-9705-8F321061AFC7}" srcOrd="11" destOrd="0" presId="urn:microsoft.com/office/officeart/2005/8/layout/bProcess4"/>
    <dgm:cxn modelId="{8BCABB39-7F3E-4A31-A326-2D35C4CD3E0C}" type="presParOf" srcId="{2C838750-6F7D-45B9-940E-9B3B6AB8C848}" destId="{FED79C1A-1461-4599-B9DE-6B72B4458DD2}" srcOrd="12" destOrd="0" presId="urn:microsoft.com/office/officeart/2005/8/layout/bProcess4"/>
    <dgm:cxn modelId="{3399EE9D-5141-497A-9B6A-9FC1D40229E7}" type="presParOf" srcId="{FED79C1A-1461-4599-B9DE-6B72B4458DD2}" destId="{C32DB2C9-864C-496E-A376-53E06C8F06AD}" srcOrd="0" destOrd="0" presId="urn:microsoft.com/office/officeart/2005/8/layout/bProcess4"/>
    <dgm:cxn modelId="{1DAFE7F1-25F8-47FD-80F4-985044D67F78}" type="presParOf" srcId="{FED79C1A-1461-4599-B9DE-6B72B4458DD2}" destId="{0B61183B-5F92-4795-B0FD-BDDF437B4A81}" srcOrd="1" destOrd="0" presId="urn:microsoft.com/office/officeart/2005/8/layout/bProcess4"/>
    <dgm:cxn modelId="{FB337F0A-CE40-460D-B8C2-AEC6608C8BA2}" type="presParOf" srcId="{2C838750-6F7D-45B9-940E-9B3B6AB8C848}" destId="{C13A3611-AB74-4B22-8C42-BD5AED599E06}" srcOrd="13" destOrd="0" presId="urn:microsoft.com/office/officeart/2005/8/layout/bProcess4"/>
    <dgm:cxn modelId="{1D12881B-4A15-42A4-8DEE-72DE1D7F6ED8}" type="presParOf" srcId="{2C838750-6F7D-45B9-940E-9B3B6AB8C848}" destId="{D8DF4019-BCCA-4CC9-A300-7C65A16F71A4}" srcOrd="14" destOrd="0" presId="urn:microsoft.com/office/officeart/2005/8/layout/bProcess4"/>
    <dgm:cxn modelId="{BFDB81DC-28A6-4DE7-A31C-7DB31B6614B8}" type="presParOf" srcId="{D8DF4019-BCCA-4CC9-A300-7C65A16F71A4}" destId="{688A9DCB-253A-4F72-971C-82DA57AD30CC}" srcOrd="0" destOrd="0" presId="urn:microsoft.com/office/officeart/2005/8/layout/bProcess4"/>
    <dgm:cxn modelId="{6B7DB766-0940-46F6-9000-A2FB8A9A63A4}" type="presParOf" srcId="{D8DF4019-BCCA-4CC9-A300-7C65A16F71A4}" destId="{74F242C2-B3F1-4362-A549-9C5C58CD1EE1}" srcOrd="1" destOrd="0" presId="urn:microsoft.com/office/officeart/2005/8/layout/bProcess4"/>
    <dgm:cxn modelId="{3DE74CF4-74CC-4385-89FC-04159DAA1BF7}" type="presParOf" srcId="{2C838750-6F7D-45B9-940E-9B3B6AB8C848}" destId="{75B8A8C0-6E83-4B75-9633-52B3C6FF7C98}" srcOrd="15" destOrd="0" presId="urn:microsoft.com/office/officeart/2005/8/layout/bProcess4"/>
    <dgm:cxn modelId="{E512AB48-2687-461C-8B90-2C05741B73FF}" type="presParOf" srcId="{2C838750-6F7D-45B9-940E-9B3B6AB8C848}" destId="{B4CBA17C-4ECD-44C1-B9F5-AC54D90DB85E}" srcOrd="16" destOrd="0" presId="urn:microsoft.com/office/officeart/2005/8/layout/bProcess4"/>
    <dgm:cxn modelId="{885D4A3C-8845-4644-BB61-7E9DB59DF5F7}" type="presParOf" srcId="{B4CBA17C-4ECD-44C1-B9F5-AC54D90DB85E}" destId="{F762575C-712D-4740-A6F0-ED5BED9BDD13}" srcOrd="0" destOrd="0" presId="urn:microsoft.com/office/officeart/2005/8/layout/bProcess4"/>
    <dgm:cxn modelId="{A409AC1D-A160-4017-B64F-9EB59D64AA4F}" type="presParOf" srcId="{B4CBA17C-4ECD-44C1-B9F5-AC54D90DB85E}" destId="{EFF2CDF1-4FEC-4D72-A514-739FFB5EDC06}" srcOrd="1" destOrd="0" presId="urn:microsoft.com/office/officeart/2005/8/layout/bProcess4"/>
    <dgm:cxn modelId="{8FB46CD3-BE93-4B53-8E6B-77D7370E6064}" type="presParOf" srcId="{2C838750-6F7D-45B9-940E-9B3B6AB8C848}" destId="{B8389819-2E07-4D50-8750-1EC145EE1FC2}" srcOrd="17" destOrd="0" presId="urn:microsoft.com/office/officeart/2005/8/layout/bProcess4"/>
    <dgm:cxn modelId="{5E4CF117-0CC5-40F3-887F-20745085C08A}" type="presParOf" srcId="{2C838750-6F7D-45B9-940E-9B3B6AB8C848}" destId="{1382044F-60DE-4699-B391-47B85C42F354}" srcOrd="18" destOrd="0" presId="urn:microsoft.com/office/officeart/2005/8/layout/bProcess4"/>
    <dgm:cxn modelId="{06A937D4-25A6-4704-985A-AF2F2A2AAD1E}" type="presParOf" srcId="{1382044F-60DE-4699-B391-47B85C42F354}" destId="{F1DA2313-7676-47F2-A568-58BFBCED15F8}" srcOrd="0" destOrd="0" presId="urn:microsoft.com/office/officeart/2005/8/layout/bProcess4"/>
    <dgm:cxn modelId="{D98D61B5-7F2D-4953-A00F-E6B79B531E26}" type="presParOf" srcId="{1382044F-60DE-4699-B391-47B85C42F354}" destId="{1C15E5A5-F573-440B-8AA3-4192E6259C50}" srcOrd="1" destOrd="0" presId="urn:microsoft.com/office/officeart/2005/8/layout/bProcess4"/>
    <dgm:cxn modelId="{8573110F-9E54-46DB-B52F-1B918B2385D2}" type="presParOf" srcId="{2C838750-6F7D-45B9-940E-9B3B6AB8C848}" destId="{A51496FA-07EA-4E94-A8A7-1A31DE979583}" srcOrd="19" destOrd="0" presId="urn:microsoft.com/office/officeart/2005/8/layout/bProcess4"/>
    <dgm:cxn modelId="{AC438919-643B-416C-9B91-C4E827041E6A}" type="presParOf" srcId="{2C838750-6F7D-45B9-940E-9B3B6AB8C848}" destId="{FD52471B-31D9-47C2-9718-99EFB8C3D281}" srcOrd="20" destOrd="0" presId="urn:microsoft.com/office/officeart/2005/8/layout/bProcess4"/>
    <dgm:cxn modelId="{63FF358A-7133-4B0F-ACAE-04E21A70772F}" type="presParOf" srcId="{FD52471B-31D9-47C2-9718-99EFB8C3D281}" destId="{1BB85E3A-D863-4CBC-9285-13D55E9E1BCB}" srcOrd="0" destOrd="0" presId="urn:microsoft.com/office/officeart/2005/8/layout/bProcess4"/>
    <dgm:cxn modelId="{8DB82549-4BD1-4388-A6CB-A38A536F0C8E}" type="presParOf" srcId="{FD52471B-31D9-47C2-9718-99EFB8C3D281}" destId="{884C3263-1FEB-48FE-9A13-85C03FD0C292}" srcOrd="1" destOrd="0" presId="urn:microsoft.com/office/officeart/2005/8/layout/bProcess4"/>
    <dgm:cxn modelId="{6BC8E80C-4240-4946-95D1-ACD2F9F68BC5}" type="presParOf" srcId="{2C838750-6F7D-45B9-940E-9B3B6AB8C848}" destId="{A0807912-62C6-419B-BD7C-0E78FE907E4B}" srcOrd="21" destOrd="0" presId="urn:microsoft.com/office/officeart/2005/8/layout/bProcess4"/>
    <dgm:cxn modelId="{F86A826B-9C11-405D-BF65-FEE5DE6CE609}" type="presParOf" srcId="{2C838750-6F7D-45B9-940E-9B3B6AB8C848}" destId="{5161AE5D-E697-4E0A-9ADA-0FC681DE0FAA}" srcOrd="22" destOrd="0" presId="urn:microsoft.com/office/officeart/2005/8/layout/bProcess4"/>
    <dgm:cxn modelId="{6D7E031C-3AE0-4935-A3E2-A4DDA56B440E}" type="presParOf" srcId="{5161AE5D-E697-4E0A-9ADA-0FC681DE0FAA}" destId="{5EF098D7-8A79-4C57-9496-552DABAB3524}" srcOrd="0" destOrd="0" presId="urn:microsoft.com/office/officeart/2005/8/layout/bProcess4"/>
    <dgm:cxn modelId="{C1AFF671-990B-4001-AFAE-E7336283E8F8}" type="presParOf" srcId="{5161AE5D-E697-4E0A-9ADA-0FC681DE0FAA}" destId="{A4EED5DA-3964-468C-A09A-850A6C669E2C}" srcOrd="1" destOrd="0" presId="urn:microsoft.com/office/officeart/2005/8/layout/b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55BA73-4660-4015-8B25-5DEE4F042407}">
      <dsp:nvSpPr>
        <dsp:cNvPr id="0" name=""/>
        <dsp:cNvSpPr/>
      </dsp:nvSpPr>
      <dsp:spPr>
        <a:xfrm rot="5400000">
          <a:off x="1175551" y="441079"/>
          <a:ext cx="684508" cy="82800"/>
        </a:xfrm>
        <a:prstGeom prst="rect">
          <a:avLst/>
        </a:prstGeom>
        <a:solidFill>
          <a:srgbClr val="FF0B3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4C5EBB-47AE-45DE-B048-8737376AF64F}">
      <dsp:nvSpPr>
        <dsp:cNvPr id="0" name=""/>
        <dsp:cNvSpPr/>
      </dsp:nvSpPr>
      <dsp:spPr>
        <a:xfrm>
          <a:off x="1331058" y="1332"/>
          <a:ext cx="920001" cy="552001"/>
        </a:xfrm>
        <a:prstGeom prst="roundRect">
          <a:avLst>
            <a:gd name="adj" fmla="val 10000"/>
          </a:avLst>
        </a:prstGeom>
        <a:solidFill>
          <a:srgbClr val="FF0B3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 dirty="0">
              <a:solidFill>
                <a:srgbClr val="FFFFFF"/>
              </a:solidFill>
              <a:latin typeface="Raleway"/>
              <a:ea typeface="+mn-ea"/>
              <a:cs typeface="+mn-cs"/>
            </a:rPr>
            <a:t>Work </a:t>
          </a:r>
          <a:r>
            <a:rPr lang="en-GB" sz="1050" kern="120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Organisation</a:t>
          </a:r>
          <a:endParaRPr lang="en-GB" sz="1050" kern="1200" dirty="0">
            <a:solidFill>
              <a:srgbClr val="FFFFFF"/>
            </a:solidFill>
            <a:latin typeface="Raleway"/>
            <a:ea typeface="+mn-ea"/>
            <a:cs typeface="+mn-cs"/>
          </a:endParaRPr>
        </a:p>
      </dsp:txBody>
      <dsp:txXfrm>
        <a:off x="1347226" y="17500"/>
        <a:ext cx="887665" cy="519665"/>
      </dsp:txXfrm>
    </dsp:sp>
    <dsp:sp modelId="{9B2AF406-97B6-4AA7-A440-CE2697BBF451}">
      <dsp:nvSpPr>
        <dsp:cNvPr id="0" name=""/>
        <dsp:cNvSpPr/>
      </dsp:nvSpPr>
      <dsp:spPr>
        <a:xfrm rot="5400000">
          <a:off x="1148681" y="1157951"/>
          <a:ext cx="738249" cy="82800"/>
        </a:xfrm>
        <a:prstGeom prst="rect">
          <a:avLst/>
        </a:prstGeom>
        <a:solidFill>
          <a:srgbClr val="FF0B3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00DB55-AF81-471B-947E-EE1EE2252B7D}">
      <dsp:nvSpPr>
        <dsp:cNvPr id="0" name=""/>
        <dsp:cNvSpPr/>
      </dsp:nvSpPr>
      <dsp:spPr>
        <a:xfrm>
          <a:off x="1331058" y="691333"/>
          <a:ext cx="920001" cy="552001"/>
        </a:xfrm>
        <a:prstGeom prst="roundRect">
          <a:avLst>
            <a:gd name="adj" fmla="val 10000"/>
          </a:avLst>
        </a:prstGeom>
        <a:solidFill>
          <a:srgbClr val="FF0B3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 dirty="0">
              <a:solidFill>
                <a:srgbClr val="FFFFFF"/>
              </a:solidFill>
              <a:latin typeface="Raleway"/>
              <a:ea typeface="+mn-ea"/>
              <a:cs typeface="+mn-cs"/>
            </a:rPr>
            <a:t>Managing </a:t>
          </a:r>
          <a:r>
            <a:rPr lang="en-GB" sz="1000" kern="120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Budgets/ Operational Costs</a:t>
          </a:r>
          <a:endParaRPr lang="en-GB" sz="1000" kern="1200" dirty="0">
            <a:solidFill>
              <a:srgbClr val="FFFFFF"/>
            </a:solidFill>
            <a:latin typeface="Raleway"/>
            <a:ea typeface="+mn-ea"/>
            <a:cs typeface="+mn-cs"/>
          </a:endParaRPr>
        </a:p>
      </dsp:txBody>
      <dsp:txXfrm>
        <a:off x="1347226" y="707501"/>
        <a:ext cx="887665" cy="519665"/>
      </dsp:txXfrm>
    </dsp:sp>
    <dsp:sp modelId="{473C1B6A-C38E-4C58-9737-525EA14479BA}">
      <dsp:nvSpPr>
        <dsp:cNvPr id="0" name=""/>
        <dsp:cNvSpPr/>
      </dsp:nvSpPr>
      <dsp:spPr>
        <a:xfrm rot="5400000">
          <a:off x="1136783" y="1914671"/>
          <a:ext cx="762044" cy="82800"/>
        </a:xfrm>
        <a:prstGeom prst="rect">
          <a:avLst/>
        </a:prstGeom>
        <a:solidFill>
          <a:srgbClr val="FF0B3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03E38A-1DEC-4D74-B27D-3AA07B299037}">
      <dsp:nvSpPr>
        <dsp:cNvPr id="0" name=""/>
        <dsp:cNvSpPr/>
      </dsp:nvSpPr>
      <dsp:spPr>
        <a:xfrm>
          <a:off x="1304926" y="1381334"/>
          <a:ext cx="972267" cy="660563"/>
        </a:xfrm>
        <a:prstGeom prst="roundRect">
          <a:avLst>
            <a:gd name="adj" fmla="val 10000"/>
          </a:avLst>
        </a:prstGeom>
        <a:solidFill>
          <a:srgbClr val="FF0B3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 dirty="0">
              <a:solidFill>
                <a:srgbClr val="FFFFFF"/>
              </a:solidFill>
              <a:latin typeface="Raleway"/>
              <a:ea typeface="+mn-ea"/>
              <a:cs typeface="+mn-cs"/>
            </a:rPr>
            <a:t>Recruitment, </a:t>
          </a:r>
          <a:r>
            <a:rPr lang="en-GB" sz="1050" kern="120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Induction </a:t>
          </a:r>
          <a:r>
            <a:rPr lang="en-GB" sz="1050" kern="1200" dirty="0">
              <a:solidFill>
                <a:srgbClr val="FFFFFF"/>
              </a:solidFill>
              <a:latin typeface="Raleway"/>
              <a:ea typeface="+mn-ea"/>
              <a:cs typeface="+mn-cs"/>
            </a:rPr>
            <a:t>and </a:t>
          </a:r>
          <a:r>
            <a:rPr lang="en-GB" sz="1050" kern="120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Probation</a:t>
          </a:r>
          <a:endParaRPr lang="en-GB" sz="1050" kern="1200" dirty="0">
            <a:solidFill>
              <a:srgbClr val="FFFFFF"/>
            </a:solidFill>
            <a:latin typeface="Raleway"/>
            <a:ea typeface="+mn-ea"/>
            <a:cs typeface="+mn-cs"/>
          </a:endParaRPr>
        </a:p>
      </dsp:txBody>
      <dsp:txXfrm>
        <a:off x="1324273" y="1400681"/>
        <a:ext cx="933573" cy="621869"/>
      </dsp:txXfrm>
    </dsp:sp>
    <dsp:sp modelId="{914B01BF-6E72-4E6D-8F2B-89E8B5426F3E}">
      <dsp:nvSpPr>
        <dsp:cNvPr id="0" name=""/>
        <dsp:cNvSpPr/>
      </dsp:nvSpPr>
      <dsp:spPr>
        <a:xfrm rot="58021">
          <a:off x="1517717" y="2312189"/>
          <a:ext cx="1247166" cy="82800"/>
        </a:xfrm>
        <a:prstGeom prst="rect">
          <a:avLst/>
        </a:prstGeom>
        <a:solidFill>
          <a:srgbClr val="FF0B3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3ADF04-4DE6-4C94-874A-F1A28179EDAB}">
      <dsp:nvSpPr>
        <dsp:cNvPr id="0" name=""/>
        <dsp:cNvSpPr/>
      </dsp:nvSpPr>
      <dsp:spPr>
        <a:xfrm>
          <a:off x="1331058" y="2179898"/>
          <a:ext cx="920001" cy="600069"/>
        </a:xfrm>
        <a:prstGeom prst="roundRect">
          <a:avLst>
            <a:gd name="adj" fmla="val 10000"/>
          </a:avLst>
        </a:prstGeom>
        <a:solidFill>
          <a:srgbClr val="FF0B3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 dirty="0">
              <a:solidFill>
                <a:srgbClr val="FFFFFF"/>
              </a:solidFill>
              <a:latin typeface="Raleway"/>
              <a:ea typeface="+mn-ea"/>
              <a:cs typeface="+mn-cs"/>
            </a:rPr>
            <a:t>Recognition, </a:t>
          </a:r>
          <a:r>
            <a:rPr lang="en-GB" sz="1000" kern="120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Motivation </a:t>
          </a:r>
          <a:r>
            <a:rPr lang="en-GB" sz="1000" kern="1200" dirty="0">
              <a:solidFill>
                <a:srgbClr val="FFFFFF"/>
              </a:solidFill>
              <a:latin typeface="Raleway"/>
              <a:ea typeface="+mn-ea"/>
              <a:cs typeface="+mn-cs"/>
            </a:rPr>
            <a:t>and </a:t>
          </a:r>
          <a:r>
            <a:rPr lang="en-GB" sz="1000" kern="120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Engagement</a:t>
          </a:r>
          <a:endParaRPr lang="en-GB" sz="1000" kern="1200" dirty="0">
            <a:solidFill>
              <a:srgbClr val="FFFFFF"/>
            </a:solidFill>
            <a:latin typeface="Raleway"/>
            <a:ea typeface="+mn-ea"/>
            <a:cs typeface="+mn-cs"/>
          </a:endParaRPr>
        </a:p>
      </dsp:txBody>
      <dsp:txXfrm>
        <a:off x="1348633" y="2197473"/>
        <a:ext cx="884851" cy="564919"/>
      </dsp:txXfrm>
    </dsp:sp>
    <dsp:sp modelId="{EB2E0185-C045-43A5-80CB-F8C6B9D4CD0A}">
      <dsp:nvSpPr>
        <dsp:cNvPr id="0" name=""/>
        <dsp:cNvSpPr/>
      </dsp:nvSpPr>
      <dsp:spPr>
        <a:xfrm rot="16200000">
          <a:off x="2425286" y="1977712"/>
          <a:ext cx="684508" cy="82800"/>
        </a:xfrm>
        <a:prstGeom prst="rect">
          <a:avLst/>
        </a:prstGeom>
        <a:solidFill>
          <a:srgbClr val="FF0B3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05CFD9-EE12-40D3-9E11-D177563B7C15}">
      <dsp:nvSpPr>
        <dsp:cNvPr id="0" name=""/>
        <dsp:cNvSpPr/>
      </dsp:nvSpPr>
      <dsp:spPr>
        <a:xfrm>
          <a:off x="2580794" y="2227966"/>
          <a:ext cx="920001" cy="552001"/>
        </a:xfrm>
        <a:prstGeom prst="roundRect">
          <a:avLst>
            <a:gd name="adj" fmla="val 10000"/>
          </a:avLst>
        </a:prstGeom>
        <a:solidFill>
          <a:srgbClr val="FF0B3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 dirty="0">
              <a:solidFill>
                <a:srgbClr val="FFFFFF"/>
              </a:solidFill>
              <a:latin typeface="Raleway"/>
              <a:ea typeface="+mn-ea"/>
              <a:cs typeface="+mn-cs"/>
            </a:rPr>
            <a:t>Performance </a:t>
          </a:r>
          <a:r>
            <a:rPr lang="en-GB" sz="900" kern="120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Management </a:t>
          </a:r>
          <a:r>
            <a:rPr lang="en-GB" sz="900" kern="1200" dirty="0">
              <a:solidFill>
                <a:srgbClr val="FFFFFF"/>
              </a:solidFill>
              <a:latin typeface="Raleway"/>
              <a:ea typeface="+mn-ea"/>
              <a:cs typeface="+mn-cs"/>
            </a:rPr>
            <a:t>and </a:t>
          </a:r>
          <a:r>
            <a:rPr lang="en-GB" sz="900" kern="120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Appraisal</a:t>
          </a:r>
          <a:endParaRPr lang="en-GB" sz="900" kern="1200" dirty="0">
            <a:solidFill>
              <a:srgbClr val="FFFFFF"/>
            </a:solidFill>
            <a:latin typeface="Raleway"/>
            <a:ea typeface="+mn-ea"/>
            <a:cs typeface="+mn-cs"/>
          </a:endParaRPr>
        </a:p>
      </dsp:txBody>
      <dsp:txXfrm>
        <a:off x="2596962" y="2244134"/>
        <a:ext cx="887665" cy="519665"/>
      </dsp:txXfrm>
    </dsp:sp>
    <dsp:sp modelId="{5CF21274-4FEC-4D34-9705-8F321061AFC7}">
      <dsp:nvSpPr>
        <dsp:cNvPr id="0" name=""/>
        <dsp:cNvSpPr/>
      </dsp:nvSpPr>
      <dsp:spPr>
        <a:xfrm rot="16200000">
          <a:off x="2425286" y="1287711"/>
          <a:ext cx="684508" cy="82800"/>
        </a:xfrm>
        <a:prstGeom prst="rect">
          <a:avLst/>
        </a:prstGeom>
        <a:solidFill>
          <a:srgbClr val="FF0B3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2065F9-6B9C-4524-BFB9-5CD0B646ADF7}">
      <dsp:nvSpPr>
        <dsp:cNvPr id="0" name=""/>
        <dsp:cNvSpPr/>
      </dsp:nvSpPr>
      <dsp:spPr>
        <a:xfrm>
          <a:off x="2580794" y="1537965"/>
          <a:ext cx="920001" cy="552001"/>
        </a:xfrm>
        <a:prstGeom prst="roundRect">
          <a:avLst>
            <a:gd name="adj" fmla="val 10000"/>
          </a:avLst>
        </a:prstGeom>
        <a:solidFill>
          <a:srgbClr val="FF0B3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 dirty="0">
              <a:solidFill>
                <a:srgbClr val="FFFFFF"/>
              </a:solidFill>
              <a:latin typeface="Raleway"/>
              <a:ea typeface="+mn-ea"/>
              <a:cs typeface="+mn-cs"/>
            </a:rPr>
            <a:t>Training, </a:t>
          </a:r>
          <a:r>
            <a:rPr lang="en-GB" sz="900" kern="120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Coaching </a:t>
          </a:r>
          <a:r>
            <a:rPr lang="en-GB" sz="900" kern="1200" dirty="0">
              <a:solidFill>
                <a:srgbClr val="FFFFFF"/>
              </a:solidFill>
              <a:latin typeface="Raleway"/>
              <a:ea typeface="+mn-ea"/>
              <a:cs typeface="+mn-cs"/>
            </a:rPr>
            <a:t>and </a:t>
          </a:r>
          <a:r>
            <a:rPr lang="en-GB" sz="900" kern="120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Staff Development</a:t>
          </a:r>
          <a:endParaRPr lang="en-GB" sz="900" kern="1200" dirty="0">
            <a:solidFill>
              <a:srgbClr val="FFFFFF"/>
            </a:solidFill>
            <a:latin typeface="Raleway"/>
            <a:ea typeface="+mn-ea"/>
            <a:cs typeface="+mn-cs"/>
          </a:endParaRPr>
        </a:p>
      </dsp:txBody>
      <dsp:txXfrm>
        <a:off x="2596962" y="1554133"/>
        <a:ext cx="887665" cy="519665"/>
      </dsp:txXfrm>
    </dsp:sp>
    <dsp:sp modelId="{C13A3611-AB74-4B22-8C42-BD5AED599E06}">
      <dsp:nvSpPr>
        <dsp:cNvPr id="0" name=""/>
        <dsp:cNvSpPr/>
      </dsp:nvSpPr>
      <dsp:spPr>
        <a:xfrm rot="16200000">
          <a:off x="2425286" y="597709"/>
          <a:ext cx="684508" cy="82800"/>
        </a:xfrm>
        <a:prstGeom prst="rect">
          <a:avLst/>
        </a:prstGeom>
        <a:solidFill>
          <a:srgbClr val="FF0B3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61183B-5F92-4795-B0FD-BDDF437B4A81}">
      <dsp:nvSpPr>
        <dsp:cNvPr id="0" name=""/>
        <dsp:cNvSpPr/>
      </dsp:nvSpPr>
      <dsp:spPr>
        <a:xfrm>
          <a:off x="2580794" y="847963"/>
          <a:ext cx="920001" cy="552001"/>
        </a:xfrm>
        <a:prstGeom prst="roundRect">
          <a:avLst>
            <a:gd name="adj" fmla="val 10000"/>
          </a:avLst>
        </a:prstGeom>
        <a:solidFill>
          <a:srgbClr val="FF0B3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 dirty="0">
              <a:solidFill>
                <a:srgbClr val="FFFFFF"/>
              </a:solidFill>
              <a:latin typeface="Raleway"/>
              <a:ea typeface="+mn-ea"/>
              <a:cs typeface="+mn-cs"/>
            </a:rPr>
            <a:t>Managing </a:t>
          </a:r>
          <a:r>
            <a:rPr lang="en-GB" sz="900" kern="120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Family </a:t>
          </a:r>
          <a:r>
            <a:rPr lang="en-GB" sz="900" kern="1200" dirty="0">
              <a:solidFill>
                <a:srgbClr val="FFFFFF"/>
              </a:solidFill>
              <a:latin typeface="Raleway"/>
              <a:ea typeface="+mn-ea"/>
              <a:cs typeface="+mn-cs"/>
            </a:rPr>
            <a:t>and </a:t>
          </a:r>
          <a:r>
            <a:rPr lang="en-GB" sz="900" kern="120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Annual Leave</a:t>
          </a:r>
          <a:endParaRPr lang="en-GB" sz="900" kern="1200" dirty="0">
            <a:solidFill>
              <a:srgbClr val="FFFFFF"/>
            </a:solidFill>
            <a:latin typeface="Raleway"/>
            <a:ea typeface="+mn-ea"/>
            <a:cs typeface="+mn-cs"/>
          </a:endParaRPr>
        </a:p>
      </dsp:txBody>
      <dsp:txXfrm>
        <a:off x="2596962" y="864131"/>
        <a:ext cx="887665" cy="519665"/>
      </dsp:txXfrm>
    </dsp:sp>
    <dsp:sp modelId="{75B8A8C0-6E83-4B75-9633-52B3C6FF7C98}">
      <dsp:nvSpPr>
        <dsp:cNvPr id="0" name=""/>
        <dsp:cNvSpPr/>
      </dsp:nvSpPr>
      <dsp:spPr>
        <a:xfrm>
          <a:off x="2770287" y="252709"/>
          <a:ext cx="1218109" cy="82800"/>
        </a:xfrm>
        <a:prstGeom prst="rect">
          <a:avLst/>
        </a:prstGeom>
        <a:solidFill>
          <a:srgbClr val="FF0B3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F242C2-B3F1-4362-A549-9C5C58CD1EE1}">
      <dsp:nvSpPr>
        <dsp:cNvPr id="0" name=""/>
        <dsp:cNvSpPr/>
      </dsp:nvSpPr>
      <dsp:spPr>
        <a:xfrm>
          <a:off x="2580794" y="157962"/>
          <a:ext cx="920001" cy="552001"/>
        </a:xfrm>
        <a:prstGeom prst="roundRect">
          <a:avLst>
            <a:gd name="adj" fmla="val 10000"/>
          </a:avLst>
        </a:prstGeom>
        <a:solidFill>
          <a:srgbClr val="FF0B3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 dirty="0">
              <a:solidFill>
                <a:srgbClr val="FFFFFF"/>
              </a:solidFill>
              <a:latin typeface="Raleway"/>
              <a:ea typeface="+mn-ea"/>
              <a:cs typeface="+mn-cs"/>
            </a:rPr>
            <a:t>Flexible </a:t>
          </a:r>
          <a:r>
            <a:rPr lang="en-GB" sz="1100" kern="120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Working Requests</a:t>
          </a:r>
          <a:endParaRPr lang="en-GB" sz="1100" kern="1200" dirty="0">
            <a:solidFill>
              <a:srgbClr val="FFFFFF"/>
            </a:solidFill>
            <a:latin typeface="Raleway"/>
            <a:ea typeface="+mn-ea"/>
            <a:cs typeface="+mn-cs"/>
          </a:endParaRPr>
        </a:p>
      </dsp:txBody>
      <dsp:txXfrm>
        <a:off x="2596962" y="174130"/>
        <a:ext cx="887665" cy="519665"/>
      </dsp:txXfrm>
    </dsp:sp>
    <dsp:sp modelId="{B8389819-2E07-4D50-8750-1EC145EE1FC2}">
      <dsp:nvSpPr>
        <dsp:cNvPr id="0" name=""/>
        <dsp:cNvSpPr/>
      </dsp:nvSpPr>
      <dsp:spPr>
        <a:xfrm rot="5400000">
          <a:off x="3648889" y="597709"/>
          <a:ext cx="684508" cy="82800"/>
        </a:xfrm>
        <a:prstGeom prst="rect">
          <a:avLst/>
        </a:prstGeom>
        <a:solidFill>
          <a:srgbClr val="FF0B3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F2CDF1-4FEC-4D72-A514-739FFB5EDC06}">
      <dsp:nvSpPr>
        <dsp:cNvPr id="0" name=""/>
        <dsp:cNvSpPr/>
      </dsp:nvSpPr>
      <dsp:spPr>
        <a:xfrm>
          <a:off x="3804396" y="157962"/>
          <a:ext cx="920001" cy="552001"/>
        </a:xfrm>
        <a:prstGeom prst="roundRect">
          <a:avLst>
            <a:gd name="adj" fmla="val 10000"/>
          </a:avLst>
        </a:prstGeom>
        <a:solidFill>
          <a:srgbClr val="FF0B3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dirty="0">
              <a:solidFill>
                <a:srgbClr val="FFFFFF"/>
              </a:solidFill>
              <a:latin typeface="Raleway"/>
              <a:ea typeface="+mn-ea"/>
              <a:cs typeface="+mn-cs"/>
            </a:rPr>
            <a:t>Monitoring and </a:t>
          </a:r>
          <a:r>
            <a:rPr lang="en-US" sz="900" kern="120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Managing Sickness Absence</a:t>
          </a:r>
          <a:endParaRPr lang="en-US" sz="900" kern="1200" dirty="0">
            <a:solidFill>
              <a:srgbClr val="FFFFFF"/>
            </a:solidFill>
            <a:latin typeface="Raleway"/>
            <a:ea typeface="+mn-ea"/>
            <a:cs typeface="+mn-cs"/>
          </a:endParaRPr>
        </a:p>
      </dsp:txBody>
      <dsp:txXfrm>
        <a:off x="3820564" y="174130"/>
        <a:ext cx="887665" cy="519665"/>
      </dsp:txXfrm>
    </dsp:sp>
    <dsp:sp modelId="{A51496FA-07EA-4E94-A8A7-1A31DE979583}">
      <dsp:nvSpPr>
        <dsp:cNvPr id="0" name=""/>
        <dsp:cNvSpPr/>
      </dsp:nvSpPr>
      <dsp:spPr>
        <a:xfrm rot="5400000">
          <a:off x="3648889" y="1287711"/>
          <a:ext cx="684508" cy="82800"/>
        </a:xfrm>
        <a:prstGeom prst="rect">
          <a:avLst/>
        </a:prstGeom>
        <a:solidFill>
          <a:srgbClr val="FF0B3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15E5A5-F573-440B-8AA3-4192E6259C50}">
      <dsp:nvSpPr>
        <dsp:cNvPr id="0" name=""/>
        <dsp:cNvSpPr/>
      </dsp:nvSpPr>
      <dsp:spPr>
        <a:xfrm>
          <a:off x="3804396" y="847963"/>
          <a:ext cx="920001" cy="552001"/>
        </a:xfrm>
        <a:prstGeom prst="roundRect">
          <a:avLst>
            <a:gd name="adj" fmla="val 10000"/>
          </a:avLst>
        </a:prstGeom>
        <a:solidFill>
          <a:srgbClr val="FF0B3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>
              <a:solidFill>
                <a:srgbClr val="FFFFFF"/>
              </a:solidFill>
              <a:latin typeface="Raleway"/>
              <a:ea typeface="+mn-ea"/>
              <a:cs typeface="+mn-cs"/>
            </a:rPr>
            <a:t>Discipline and </a:t>
          </a:r>
          <a:r>
            <a:rPr lang="en-US" sz="1000" kern="1200" dirty="0" smtClean="0">
              <a:solidFill>
                <a:srgbClr val="FFFFFF"/>
              </a:solidFill>
              <a:latin typeface="Raleway"/>
              <a:ea typeface="+mn-ea"/>
              <a:cs typeface="+mn-cs"/>
            </a:rPr>
            <a:t>Grievance</a:t>
          </a:r>
          <a:endParaRPr lang="en-US" sz="1000" kern="1200" dirty="0">
            <a:solidFill>
              <a:srgbClr val="FFFFFF"/>
            </a:solidFill>
            <a:latin typeface="Raleway"/>
            <a:ea typeface="+mn-ea"/>
            <a:cs typeface="+mn-cs"/>
          </a:endParaRPr>
        </a:p>
      </dsp:txBody>
      <dsp:txXfrm>
        <a:off x="3820564" y="864131"/>
        <a:ext cx="887665" cy="519665"/>
      </dsp:txXfrm>
    </dsp:sp>
    <dsp:sp modelId="{A0807912-62C6-419B-BD7C-0E78FE907E4B}">
      <dsp:nvSpPr>
        <dsp:cNvPr id="0" name=""/>
        <dsp:cNvSpPr/>
      </dsp:nvSpPr>
      <dsp:spPr>
        <a:xfrm rot="5400000">
          <a:off x="3648889" y="1977712"/>
          <a:ext cx="684508" cy="82800"/>
        </a:xfrm>
        <a:prstGeom prst="rect">
          <a:avLst/>
        </a:prstGeom>
        <a:solidFill>
          <a:srgbClr val="FF0B3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4C3263-1FEB-48FE-9A13-85C03FD0C292}">
      <dsp:nvSpPr>
        <dsp:cNvPr id="0" name=""/>
        <dsp:cNvSpPr/>
      </dsp:nvSpPr>
      <dsp:spPr>
        <a:xfrm>
          <a:off x="3804396" y="1537965"/>
          <a:ext cx="920001" cy="552001"/>
        </a:xfrm>
        <a:prstGeom prst="roundRect">
          <a:avLst>
            <a:gd name="adj" fmla="val 10000"/>
          </a:avLst>
        </a:prstGeom>
        <a:solidFill>
          <a:srgbClr val="FF0B3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solidFill>
                <a:srgbClr val="FFFFFF"/>
              </a:solidFill>
              <a:latin typeface="Raleway"/>
              <a:ea typeface="+mn-ea"/>
              <a:cs typeface="+mn-cs"/>
            </a:rPr>
            <a:t>Wellbeing</a:t>
          </a:r>
          <a:endParaRPr lang="en-US" sz="800" kern="1200" dirty="0">
            <a:solidFill>
              <a:srgbClr val="FFFFFF"/>
            </a:solidFill>
            <a:latin typeface="Raleway"/>
            <a:ea typeface="+mn-ea"/>
            <a:cs typeface="+mn-cs"/>
          </a:endParaRPr>
        </a:p>
      </dsp:txBody>
      <dsp:txXfrm>
        <a:off x="3820564" y="1554133"/>
        <a:ext cx="887665" cy="519665"/>
      </dsp:txXfrm>
    </dsp:sp>
    <dsp:sp modelId="{A4EED5DA-3964-468C-A09A-850A6C669E2C}">
      <dsp:nvSpPr>
        <dsp:cNvPr id="0" name=""/>
        <dsp:cNvSpPr/>
      </dsp:nvSpPr>
      <dsp:spPr>
        <a:xfrm>
          <a:off x="3804396" y="2227966"/>
          <a:ext cx="920001" cy="552001"/>
        </a:xfrm>
        <a:prstGeom prst="roundRect">
          <a:avLst>
            <a:gd name="adj" fmla="val 10000"/>
          </a:avLst>
        </a:prstGeom>
        <a:solidFill>
          <a:srgbClr val="FF0B3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dirty="0">
              <a:solidFill>
                <a:srgbClr val="FFFFFF"/>
              </a:solidFill>
              <a:latin typeface="Raleway"/>
              <a:ea typeface="+mn-ea"/>
              <a:cs typeface="+mn-cs"/>
            </a:rPr>
            <a:t>Redundancies</a:t>
          </a:r>
          <a:endParaRPr lang="en-US" sz="800" kern="1200" dirty="0">
            <a:solidFill>
              <a:srgbClr val="FFFFFF"/>
            </a:solidFill>
            <a:latin typeface="Raleway"/>
            <a:ea typeface="+mn-ea"/>
            <a:cs typeface="+mn-cs"/>
          </a:endParaRPr>
        </a:p>
      </dsp:txBody>
      <dsp:txXfrm>
        <a:off x="3820564" y="2244134"/>
        <a:ext cx="887665" cy="5196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RSG - BRAND FONT">
      <a:majorFont>
        <a:latin typeface="Raleway SemiBold"/>
        <a:ea typeface=""/>
        <a:cs typeface=""/>
      </a:majorFont>
      <a:minorFont>
        <a:latin typeface="Ralewa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6B0AE-D90C-42CA-A42F-B7705314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SNAPPERCLOUD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Salmon</dc:creator>
  <cp:keywords/>
  <dc:description/>
  <cp:lastModifiedBy>Jane Salmon</cp:lastModifiedBy>
  <cp:revision>3</cp:revision>
  <dcterms:created xsi:type="dcterms:W3CDTF">2023-03-03T09:00:00Z</dcterms:created>
  <dcterms:modified xsi:type="dcterms:W3CDTF">2023-03-03T09:50:00Z</dcterms:modified>
</cp:coreProperties>
</file>